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8FC" w14:textId="34044F7D" w:rsidR="00A94CBE" w:rsidRDefault="00633266" w:rsidP="0063326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326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Book Ideas</w:t>
      </w:r>
    </w:p>
    <w:p w14:paraId="71831E1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In Year 1, children continue to learn to read words using phonics as well as learning to recognise Tricky Words that cannot easily be sounded out e.g. once.  At St John’s we use ‘Monster Phonics’ to teach phonics.  Our reading scheme to support this is also Monster Phonics.</w:t>
      </w:r>
    </w:p>
    <w:p w14:paraId="4E25491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As well as being able to read words, children need to understand </w:t>
      </w:r>
      <w:r w:rsidRPr="00633266">
        <w:rPr>
          <w:rFonts w:asciiTheme="majorHAnsi" w:hAnsiTheme="majorHAnsi" w:cstheme="majorHAnsi"/>
          <w:i/>
          <w:iCs/>
          <w:color w:val="000000" w:themeColor="text1"/>
          <w:sz w:val="24"/>
          <w:szCs w:val="24"/>
          <w14:textOutline w14:w="0" w14:cap="flat" w14:cmpd="sng" w14:algn="ctr">
            <w14:noFill/>
            <w14:prstDash w14:val="solid"/>
            <w14:round/>
          </w14:textOutline>
        </w:rPr>
        <w:t>what</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they read and develop a life-long love of reading.  They will learn to do this through carefully structured activities and high-quality books. </w:t>
      </w:r>
    </w:p>
    <w:p w14:paraId="0771EC2C"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They are encouraged to:</w:t>
      </w:r>
    </w:p>
    <w:p w14:paraId="387E0E4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-Make links between their own experiences and the story</w:t>
      </w:r>
    </w:p>
    <w:p w14:paraId="56F69FC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-Check that they understand what they are reading</w:t>
      </w:r>
    </w:p>
    <w:p w14:paraId="4E5C2A92"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-Talk about the title and the main events</w:t>
      </w:r>
    </w:p>
    <w:p w14:paraId="40DA135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-Predict what might happen before they read it</w:t>
      </w:r>
    </w:p>
    <w:p w14:paraId="09256E9E"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-Join in with predictable phrases</w:t>
      </w:r>
    </w:p>
    <w:p w14:paraId="3EDFF0D3" w14:textId="60F75D71"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We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are able to</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provide you with the following list of age-appropriate texts to support learning that y</w:t>
      </w:r>
      <w:r>
        <w:rPr>
          <w:rFonts w:asciiTheme="majorHAnsi" w:hAnsiTheme="majorHAnsi" w:cstheme="majorHAnsi"/>
          <w:color w:val="000000" w:themeColor="text1"/>
          <w:sz w:val="24"/>
          <w:szCs w:val="24"/>
          <w14:textOutline w14:w="0" w14:cap="flat" w14:cmpd="sng" w14:algn="ctr">
            <w14:noFill/>
            <w14:prstDash w14:val="solid"/>
            <w14:round/>
          </w14:textOutline>
        </w:rPr>
        <w:t>o</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u may like to borrow from the library</w:t>
      </w:r>
      <w:r>
        <w:rPr>
          <w:rFonts w:asciiTheme="majorHAnsi" w:hAnsiTheme="majorHAnsi" w:cstheme="majorHAnsi"/>
          <w:color w:val="000000" w:themeColor="text1"/>
          <w:sz w:val="24"/>
          <w:szCs w:val="24"/>
          <w14:textOutline w14:w="0" w14:cap="flat" w14:cmpd="sng" w14:algn="ctr">
            <w14:noFill/>
            <w14:prstDash w14:val="solid"/>
            <w14:round/>
          </w14:textOutline>
        </w:rPr>
        <w:t xml:space="preserve"> over the year</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and share with your child:</w:t>
      </w:r>
    </w:p>
    <w:p w14:paraId="3026AC17" w14:textId="77777777" w:rsidR="00633266" w:rsidRPr="00633266" w:rsidRDefault="00633266" w:rsidP="00633266">
      <w:pPr>
        <w:rPr>
          <w:rFonts w:asciiTheme="majorHAnsi" w:hAnsiTheme="majorHAnsi" w:cstheme="majorHAnsi"/>
          <w:b/>
          <w:bCs/>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Stories with predictable phrasing</w:t>
      </w:r>
    </w:p>
    <w:p w14:paraId="56A4B53D" w14:textId="0CC897F6"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My Granny Went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To</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Market: A round – the – world counting rhyme – Stella Blackstone</w:t>
      </w:r>
    </w:p>
    <w:p w14:paraId="07C9B88F" w14:textId="067A7F0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We All Went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On</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Safari: A Counting Journey through Tanzania – Laurie Krebs and Julia Cairns</w:t>
      </w:r>
    </w:p>
    <w:p w14:paraId="60B9FFC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Handa’s</w:t>
      </w:r>
      <w:proofErr w:type="spell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Hen – Eileen Browne</w:t>
      </w:r>
    </w:p>
    <w:p w14:paraId="5A96F14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One Smiling Grandma: Caribbean Counting Book – Ann Marie Linden and Lynne Russell</w:t>
      </w:r>
    </w:p>
    <w:p w14:paraId="6BB30529"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This Is the Tree – Miriam Moss</w:t>
      </w:r>
    </w:p>
    <w:p w14:paraId="4DD9E3F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Unfortunately – Alan Durant and Simon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Rickerty</w:t>
      </w:r>
      <w:proofErr w:type="spellEnd"/>
    </w:p>
    <w:p w14:paraId="3B0B4E2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Monkey and Me – Emily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Gravett</w:t>
      </w:r>
      <w:proofErr w:type="spellEnd"/>
    </w:p>
    <w:p w14:paraId="3BC101D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We’re Going on a Bear Hunt – Michael Rosen</w:t>
      </w:r>
    </w:p>
    <w:p w14:paraId="76702AE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We’re Going on a Lion Hunt – David Axtell</w:t>
      </w:r>
    </w:p>
    <w:p w14:paraId="482B0103"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Over on the Farm – Christopher Gunson</w:t>
      </w:r>
    </w:p>
    <w:p w14:paraId="34D2BE4F" w14:textId="7381A080"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Contemporary fiction</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 stories reflecting children’s own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experience</w:t>
      </w:r>
      <w:r>
        <w:rPr>
          <w:rFonts w:asciiTheme="majorHAnsi" w:hAnsiTheme="majorHAnsi" w:cstheme="majorHAnsi"/>
          <w:color w:val="000000" w:themeColor="text1"/>
          <w:sz w:val="24"/>
          <w:szCs w:val="24"/>
          <w14:textOutline w14:w="0" w14:cap="flat" w14:cmpd="sng" w14:algn="ctr">
            <w14:noFill/>
            <w14:prstDash w14:val="solid"/>
            <w14:round/>
          </w14:textOutline>
        </w:rPr>
        <w:t>s</w:t>
      </w:r>
      <w:proofErr w:type="gramEnd"/>
    </w:p>
    <w:p w14:paraId="13DBBDF6"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Naughty Bus – Jan and Jerry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Oke</w:t>
      </w:r>
      <w:proofErr w:type="spellEnd"/>
    </w:p>
    <w:p w14:paraId="7013310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Do You Know What Grandad Did? – Brian Smith</w:t>
      </w:r>
    </w:p>
    <w:p w14:paraId="2B4BB46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Mr Davies and the Baby – Charlotte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Voake</w:t>
      </w:r>
      <w:proofErr w:type="spellEnd"/>
    </w:p>
    <w:p w14:paraId="1254A05F"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I Don’t Want To (and others) – Bel Mooney</w:t>
      </w:r>
    </w:p>
    <w:p w14:paraId="539924E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Something Special – Nicola Moon</w:t>
      </w:r>
    </w:p>
    <w:p w14:paraId="35292A80" w14:textId="6A2A4ABA"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Most Obedient Dog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In</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The World – Anita Jeram</w:t>
      </w:r>
    </w:p>
    <w:p w14:paraId="07504B0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Nothing – Mick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Inkpen</w:t>
      </w:r>
      <w:proofErr w:type="spellEnd"/>
    </w:p>
    <w:p w14:paraId="2E5A9C1D" w14:textId="4223957A"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lastRenderedPageBreak/>
        <w:t>Tales of Trotter Street (and others) – Shirley Hughes</w:t>
      </w:r>
    </w:p>
    <w:p w14:paraId="6523DF32"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Dogger – Shirley Hughes</w:t>
      </w:r>
    </w:p>
    <w:p w14:paraId="2C36792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Amazing Grace – Mary Hoffman</w:t>
      </w:r>
    </w:p>
    <w:p w14:paraId="40D1930C"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Clever Sticks – Bernard Ashley</w:t>
      </w:r>
    </w:p>
    <w:p w14:paraId="430305B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Bens Baby – Michael Foreman</w:t>
      </w:r>
    </w:p>
    <w:p w14:paraId="65FEBC21"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p>
    <w:p w14:paraId="788433D9" w14:textId="77777777" w:rsidR="00633266" w:rsidRPr="00633266" w:rsidRDefault="00633266" w:rsidP="00633266">
      <w:pPr>
        <w:rPr>
          <w:rFonts w:asciiTheme="majorHAnsi" w:hAnsiTheme="majorHAnsi" w:cstheme="majorHAnsi"/>
          <w:b/>
          <w:bCs/>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Traditional Tales and fairy tales</w:t>
      </w:r>
    </w:p>
    <w:p w14:paraId="02C60153"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Once Upon a Time – Nick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Sharratt</w:t>
      </w:r>
      <w:proofErr w:type="spellEnd"/>
    </w:p>
    <w:p w14:paraId="012D797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Three Billy Goats Gruff – Nick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Sharratt</w:t>
      </w:r>
      <w:proofErr w:type="spell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and Stephen Tucker</w:t>
      </w:r>
    </w:p>
    <w:p w14:paraId="48987E9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Teddy Robber – Ian Beck</w:t>
      </w:r>
    </w:p>
    <w:p w14:paraId="1D3CC9C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Ugly Duckling – Ian Beck</w:t>
      </w:r>
    </w:p>
    <w:p w14:paraId="4015B21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Twice Upon a Time Series – Rose Impey</w:t>
      </w:r>
    </w:p>
    <w:p w14:paraId="1B5E955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Great Big Enormous Turnip – Alexei Tolstoy and Helen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Oxenbury</w:t>
      </w:r>
      <w:proofErr w:type="spellEnd"/>
    </w:p>
    <w:p w14:paraId="16941B27" w14:textId="2467EE09"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Tiger Child: A folk tale from India – Joanna Troughton</w:t>
      </w:r>
    </w:p>
    <w:p w14:paraId="1CC2CFD1" w14:textId="3AB2BFCA" w:rsidR="00633266" w:rsidRPr="00633266" w:rsidRDefault="00633266" w:rsidP="00633266">
      <w:pPr>
        <w:rPr>
          <w:rFonts w:cstheme="minorHAnsi"/>
          <w:b/>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633266" w:rsidRPr="00633266" w:rsidSect="00633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6"/>
    <w:rsid w:val="00633266"/>
    <w:rsid w:val="009B7C7C"/>
    <w:rsid w:val="00A9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B34"/>
  <w15:chartTrackingRefBased/>
  <w15:docId w15:val="{F4E72A19-6084-43FF-9497-CA3A9DF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1</cp:revision>
  <dcterms:created xsi:type="dcterms:W3CDTF">2024-07-15T13:50:00Z</dcterms:created>
  <dcterms:modified xsi:type="dcterms:W3CDTF">2024-07-15T14:01:00Z</dcterms:modified>
</cp:coreProperties>
</file>