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C9091" w14:textId="77777777" w:rsidR="00C65D58" w:rsidRPr="00C65D58" w:rsidRDefault="00C65D58" w:rsidP="00C65D5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  <w14:ligatures w14:val="none"/>
        </w:rPr>
      </w:pPr>
      <w:proofErr w:type="spellStart"/>
      <w:r w:rsidRPr="00C65D58"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  <w14:ligatures w14:val="none"/>
        </w:rPr>
        <w:t>NumBots</w:t>
      </w:r>
      <w:proofErr w:type="spellEnd"/>
    </w:p>
    <w:p w14:paraId="7AD2BEF9" w14:textId="77777777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 xml:space="preserve">At St John's, we use </w:t>
      </w:r>
      <w:proofErr w:type="spellStart"/>
      <w:r w:rsidRPr="00C65D5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NumBots</w:t>
      </w:r>
      <w:proofErr w:type="spellEnd"/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help children develop confidence and fluency with number. </w:t>
      </w:r>
      <w:proofErr w:type="spellStart"/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NumBots</w:t>
      </w:r>
      <w:proofErr w:type="spellEnd"/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 xml:space="preserve"> is an engaging online programme designed to improve children's understanding of number, counting and simple addition and subtraction facts through short, interactive games.</w:t>
      </w:r>
    </w:p>
    <w:p w14:paraId="01F54E6C" w14:textId="77777777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aim of </w:t>
      </w:r>
      <w:proofErr w:type="spellStart"/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NumBots</w:t>
      </w:r>
      <w:proofErr w:type="spellEnd"/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 xml:space="preserve"> is not to race through levels, but to develop </w:t>
      </w:r>
      <w:r w:rsidRPr="00C65D5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automatic recall</w:t>
      </w: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 xml:space="preserve"> of key number facts. When children no longer need to spend time working out simple calculations, they can focus more successfully on reasoning, problem solving and applying their mathematical understanding.</w:t>
      </w:r>
    </w:p>
    <w:p w14:paraId="3ACE315E" w14:textId="77777777" w:rsidR="00C65D58" w:rsidRPr="00C65D58" w:rsidRDefault="00C65D58" w:rsidP="00C65D5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C65D5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Why is </w:t>
      </w:r>
      <w:proofErr w:type="spellStart"/>
      <w:r w:rsidRPr="00C65D5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NumBots</w:t>
      </w:r>
      <w:proofErr w:type="spellEnd"/>
      <w:r w:rsidRPr="00C65D5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 important?</w:t>
      </w:r>
    </w:p>
    <w:p w14:paraId="1348BC78" w14:textId="0495C208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Developing fluency with number facts is one of the most important mathematical skills in Key Stage 1. Regular practi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e helps children to:</w:t>
      </w:r>
    </w:p>
    <w:p w14:paraId="6872FF7D" w14:textId="77777777" w:rsidR="00C65D58" w:rsidRPr="00C65D58" w:rsidRDefault="00C65D58" w:rsidP="00C65D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recognise numbers quickly and accurately</w:t>
      </w:r>
    </w:p>
    <w:p w14:paraId="1EC04B95" w14:textId="77777777" w:rsidR="00C65D58" w:rsidRPr="00C65D58" w:rsidRDefault="00C65D58" w:rsidP="00C65D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develop secure number bonds</w:t>
      </w:r>
    </w:p>
    <w:p w14:paraId="52205F8E" w14:textId="77777777" w:rsidR="00C65D58" w:rsidRPr="00C65D58" w:rsidRDefault="00C65D58" w:rsidP="00C65D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improve mental addition and subtraction</w:t>
      </w:r>
    </w:p>
    <w:p w14:paraId="3EFEAEEA" w14:textId="77777777" w:rsidR="00C65D58" w:rsidRPr="00C65D58" w:rsidRDefault="00C65D58" w:rsidP="00C65D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build confidence when solving mathematical problems</w:t>
      </w:r>
    </w:p>
    <w:p w14:paraId="4B89292A" w14:textId="77777777" w:rsidR="00C65D58" w:rsidRPr="00C65D58" w:rsidRDefault="00C65D58" w:rsidP="00C65D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develop the fluency needed for future learning in mathematics.</w:t>
      </w:r>
    </w:p>
    <w:p w14:paraId="67FD0826" w14:textId="77777777" w:rsidR="00C65D58" w:rsidRPr="00C65D58" w:rsidRDefault="00C65D58" w:rsidP="00C65D5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C65D5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Practising at Home</w:t>
      </w:r>
    </w:p>
    <w:p w14:paraId="712E761D" w14:textId="77777777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 xml:space="preserve">Children have their own </w:t>
      </w:r>
      <w:proofErr w:type="spellStart"/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NumBots</w:t>
      </w:r>
      <w:proofErr w:type="spellEnd"/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 xml:space="preserve"> login, which can be used on a computer, laptop, tablet or mobile phone.</w:t>
      </w:r>
    </w:p>
    <w:p w14:paraId="1E762E59" w14:textId="77777777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We recommend practising for:</w:t>
      </w:r>
    </w:p>
    <w:p w14:paraId="36DCD0E4" w14:textId="77777777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Segoe UI Emoji" w:eastAsia="Times New Roman" w:hAnsi="Segoe UI Emoji" w:cs="Segoe UI Emoji"/>
          <w:b/>
          <w:bCs/>
          <w:kern w:val="0"/>
          <w:lang w:eastAsia="en-GB"/>
          <w14:ligatures w14:val="none"/>
        </w:rPr>
        <w:t>⭐</w:t>
      </w:r>
      <w:r w:rsidRPr="00C65D5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4 minutes, 4 times each week </w:t>
      </w:r>
      <w:r w:rsidRPr="00C65D58">
        <w:rPr>
          <w:rFonts w:ascii="Segoe UI Emoji" w:eastAsia="Times New Roman" w:hAnsi="Segoe UI Emoji" w:cs="Segoe UI Emoji"/>
          <w:b/>
          <w:bCs/>
          <w:kern w:val="0"/>
          <w:lang w:eastAsia="en-GB"/>
          <w14:ligatures w14:val="none"/>
        </w:rPr>
        <w:t>⭐</w:t>
      </w:r>
    </w:p>
    <w:p w14:paraId="50469C62" w14:textId="5002AFA1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Little and often is far more effective than one long session. Just four minutes of focused practi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e helps build strong mathematical fluency without children becoming tired or losing concentration.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If children are finding the typing of the numbers in tricky, you can support them and type their answers – this stops it becoming a speed typing activity and can keep motivation and engagement high.</w:t>
      </w:r>
    </w:p>
    <w:p w14:paraId="3FEA4879" w14:textId="77777777" w:rsidR="00C65D58" w:rsidRPr="00C65D58" w:rsidRDefault="00C65D58" w:rsidP="00C65D5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C65D5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How Can You Help?</w:t>
      </w:r>
    </w:p>
    <w:p w14:paraId="19EB20E0" w14:textId="77777777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You don't need to teach your child while they are playing. Instead, encourage them by:</w:t>
      </w:r>
    </w:p>
    <w:p w14:paraId="6C58FFD3" w14:textId="77777777" w:rsidR="00C65D58" w:rsidRPr="00C65D58" w:rsidRDefault="00C65D58" w:rsidP="00C65D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praising their effort and perseverance</w:t>
      </w:r>
    </w:p>
    <w:p w14:paraId="2D5B2250" w14:textId="77777777" w:rsidR="00C65D58" w:rsidRPr="00C65D58" w:rsidRDefault="00C65D58" w:rsidP="00C65D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celebrating new achievements and certificates</w:t>
      </w:r>
    </w:p>
    <w:p w14:paraId="1C4016D4" w14:textId="77777777" w:rsidR="00C65D58" w:rsidRPr="00C65D58" w:rsidRDefault="00C65D58" w:rsidP="00C65D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asking them to explain what they have noticed</w:t>
      </w:r>
    </w:p>
    <w:p w14:paraId="61B88C98" w14:textId="56007E03" w:rsidR="00C65D58" w:rsidRPr="00C65D58" w:rsidRDefault="00C65D58" w:rsidP="00C65D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encouraging regular short practi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e rather than long sessions</w:t>
      </w:r>
    </w:p>
    <w:p w14:paraId="7FF68B4A" w14:textId="77777777" w:rsidR="00C65D58" w:rsidRDefault="00C65D58" w:rsidP="00C65D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reminding them that accuracy is more important than speed.</w:t>
      </w:r>
    </w:p>
    <w:p w14:paraId="4C62D565" w14:textId="2B6F685D" w:rsidR="00C65D58" w:rsidRPr="00C65D58" w:rsidRDefault="00C65D58" w:rsidP="00C65D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helping to type their answers if needed.</w:t>
      </w:r>
    </w:p>
    <w:p w14:paraId="304AA18D" w14:textId="77777777" w:rsidR="00C65D58" w:rsidRPr="00C65D58" w:rsidRDefault="00C65D58" w:rsidP="00C65D5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C65D5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Learning Beyond </w:t>
      </w:r>
      <w:proofErr w:type="spellStart"/>
      <w:r w:rsidRPr="00C65D5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NumBots</w:t>
      </w:r>
      <w:proofErr w:type="spellEnd"/>
    </w:p>
    <w:p w14:paraId="3A2467E1" w14:textId="77777777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You can also support your child's mathematical fluency through everyday activities such as:</w:t>
      </w:r>
    </w:p>
    <w:p w14:paraId="21B1EB6C" w14:textId="14ED7E2A" w:rsidR="00C65D58" w:rsidRPr="00C65D58" w:rsidRDefault="00C65D58" w:rsidP="00C65D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counting forwards and backwards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within 10, then 20, then 50 then 100, not always starting at 0 or the end number and crossing multiple of 10, for example counting down from 53 to 46 in 1s.</w:t>
      </w:r>
    </w:p>
    <w:p w14:paraId="41A1490E" w14:textId="77777777" w:rsidR="00C65D58" w:rsidRPr="00C65D58" w:rsidRDefault="00C65D58" w:rsidP="00C65D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spotting numbers around you</w:t>
      </w:r>
    </w:p>
    <w:p w14:paraId="637C681D" w14:textId="77777777" w:rsidR="00C65D58" w:rsidRPr="00C65D58" w:rsidRDefault="00C65D58" w:rsidP="00C65D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practising number bonds to 10 and 20</w:t>
      </w:r>
    </w:p>
    <w:p w14:paraId="36B30C0F" w14:textId="77777777" w:rsidR="00C65D58" w:rsidRPr="00C65D58" w:rsidRDefault="00C65D58" w:rsidP="00C65D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playing simple card and board games</w:t>
      </w:r>
    </w:p>
    <w:p w14:paraId="0DE26808" w14:textId="77777777" w:rsidR="00C65D58" w:rsidRPr="00C65D58" w:rsidRDefault="00C65D58" w:rsidP="00C65D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counting in 2s, 5s and 10s</w:t>
      </w:r>
    </w:p>
    <w:p w14:paraId="41BDA072" w14:textId="77777777" w:rsidR="00C65D58" w:rsidRDefault="00C65D58" w:rsidP="00C65D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talking about numbers while shopping, cooking or travelling.</w:t>
      </w:r>
    </w:p>
    <w:p w14:paraId="45553900" w14:textId="51E87BA6" w:rsidR="00C65D58" w:rsidRDefault="00C65D58" w:rsidP="00C65D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measuring with tape measures, quantities while cooking etc. </w:t>
      </w:r>
    </w:p>
    <w:p w14:paraId="489523CB" w14:textId="6BB0DBD0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Helping children to see maths in their daily lives can really give their mathematical learning real life purpose.</w:t>
      </w:r>
    </w:p>
    <w:p w14:paraId="22C10F55" w14:textId="77777777" w:rsidR="00C65D58" w:rsidRPr="00C65D58" w:rsidRDefault="00C65D58" w:rsidP="00C65D5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C65D5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Remember...</w:t>
      </w:r>
    </w:p>
    <w:p w14:paraId="6375E227" w14:textId="77777777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spellStart"/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NumBots</w:t>
      </w:r>
      <w:proofErr w:type="spellEnd"/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 xml:space="preserve"> works best when used regularly. Just </w:t>
      </w:r>
      <w:r w:rsidRPr="00C65D5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4 minutes, 4 times each week</w:t>
      </w: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 xml:space="preserve"> can make a significant difference to your child's confidence, fluency and enjoyment of mathematics.</w:t>
      </w:r>
    </w:p>
    <w:p w14:paraId="3C71EDCD" w14:textId="77777777" w:rsidR="00C65D58" w:rsidRPr="00C65D58" w:rsidRDefault="00C65D58" w:rsidP="00C65D5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65D58">
        <w:rPr>
          <w:rFonts w:ascii="Arial" w:eastAsia="Times New Roman" w:hAnsi="Arial" w:cs="Arial"/>
          <w:kern w:val="0"/>
          <w:lang w:eastAsia="en-GB"/>
          <w14:ligatures w14:val="none"/>
        </w:rPr>
        <w:t>Thank you for supporting your child's learning at home!</w:t>
      </w:r>
    </w:p>
    <w:p w14:paraId="45A230FB" w14:textId="77777777" w:rsidR="00607921" w:rsidRDefault="00607921"/>
    <w:sectPr w:rsidR="00607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2264C"/>
    <w:multiLevelType w:val="multilevel"/>
    <w:tmpl w:val="E52E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9B223E"/>
    <w:multiLevelType w:val="multilevel"/>
    <w:tmpl w:val="9886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801F21"/>
    <w:multiLevelType w:val="multilevel"/>
    <w:tmpl w:val="CA20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261668">
    <w:abstractNumId w:val="1"/>
  </w:num>
  <w:num w:numId="2" w16cid:durableId="135608314">
    <w:abstractNumId w:val="2"/>
  </w:num>
  <w:num w:numId="3" w16cid:durableId="66482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58"/>
    <w:rsid w:val="00055798"/>
    <w:rsid w:val="001244D6"/>
    <w:rsid w:val="00323427"/>
    <w:rsid w:val="00607921"/>
    <w:rsid w:val="00C6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5CF85"/>
  <w15:chartTrackingRefBased/>
  <w15:docId w15:val="{7EDCF78D-6B78-4E84-9E96-EB29FD60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D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C1EC7F0116242A9EFC2F8C9CC23DE" ma:contentTypeVersion="20" ma:contentTypeDescription="Create a new document." ma:contentTypeScope="" ma:versionID="e0c0a147b8741cc8d691db1ee3e7face">
  <xsd:schema xmlns:xsd="http://www.w3.org/2001/XMLSchema" xmlns:xs="http://www.w3.org/2001/XMLSchema" xmlns:p="http://schemas.microsoft.com/office/2006/metadata/properties" xmlns:ns2="7586a559-7c5c-44c3-b4f3-3037de94dfef" xmlns:ns3="64083f2c-823e-45c2-8d87-748c8fae564c" targetNamespace="http://schemas.microsoft.com/office/2006/metadata/properties" ma:root="true" ma:fieldsID="6064a8e31b1b72ed22d5258e4fc9a49b" ns2:_="" ns3:_="">
    <xsd:import namespace="7586a559-7c5c-44c3-b4f3-3037de94dfef"/>
    <xsd:import namespace="64083f2c-823e-45c2-8d87-748c8fae564c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a559-7c5c-44c3-b4f3-3037de94dfef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e13ceac-f8ef-434f-8f10-897e86008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83f2c-823e-45c2-8d87-748c8fae56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7cc91b-0fe3-4ca9-9f8f-46b2a5358693}" ma:internalName="TaxCatchAll" ma:showField="CatchAllData" ma:web="64083f2c-823e-45c2-8d87-748c8fae56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6a559-7c5c-44c3-b4f3-3037de94dfef">
      <Terms xmlns="http://schemas.microsoft.com/office/infopath/2007/PartnerControls"/>
    </lcf76f155ced4ddcb4097134ff3c332f>
    <CloudMigratorOriginId xmlns="7586a559-7c5c-44c3-b4f3-3037de94dfef" xsi:nil="true"/>
    <CloudMigratorVersion xmlns="7586a559-7c5c-44c3-b4f3-3037de94dfef" xsi:nil="true"/>
    <UniqueSourceRef xmlns="7586a559-7c5c-44c3-b4f3-3037de94dfef" xsi:nil="true"/>
    <FileHash xmlns="7586a559-7c5c-44c3-b4f3-3037de94dfef" xsi:nil="true"/>
    <TaxCatchAll xmlns="64083f2c-823e-45c2-8d87-748c8fae564c" xsi:nil="true"/>
  </documentManagement>
</p:properties>
</file>

<file path=customXml/itemProps1.xml><?xml version="1.0" encoding="utf-8"?>
<ds:datastoreItem xmlns:ds="http://schemas.openxmlformats.org/officeDocument/2006/customXml" ds:itemID="{2BBF77DC-3440-4F60-B612-FD7D35CD5B00}"/>
</file>

<file path=customXml/itemProps2.xml><?xml version="1.0" encoding="utf-8"?>
<ds:datastoreItem xmlns:ds="http://schemas.openxmlformats.org/officeDocument/2006/customXml" ds:itemID="{1A3E2313-F2CE-4D6B-B8BE-0BFA9C589F7F}"/>
</file>

<file path=customXml/itemProps3.xml><?xml version="1.0" encoding="utf-8"?>
<ds:datastoreItem xmlns:ds="http://schemas.openxmlformats.org/officeDocument/2006/customXml" ds:itemID="{999B25D7-93E5-496D-8B4C-52F4945E6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Scott</dc:creator>
  <cp:keywords/>
  <dc:description/>
  <cp:lastModifiedBy>Catherine Scott</cp:lastModifiedBy>
  <cp:revision>1</cp:revision>
  <dcterms:created xsi:type="dcterms:W3CDTF">2026-06-28T20:14:00Z</dcterms:created>
  <dcterms:modified xsi:type="dcterms:W3CDTF">2026-06-28T20:21:00Z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0x010100DFCC1EC7F0116242A9EFC2F8C9CC23DE</vt:lpwstr>
  </property>
</Properties>
</file>