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C1FCA" w14:textId="77777777" w:rsidR="00D554A7" w:rsidRPr="00D554A7" w:rsidRDefault="00D554A7" w:rsidP="00D554A7">
      <w:pPr>
        <w:spacing w:before="100" w:beforeAutospacing="1" w:after="100" w:afterAutospacing="1" w:line="240" w:lineRule="auto"/>
        <w:outlineLvl w:val="0"/>
        <w:rPr>
          <w:rFonts w:ascii="Arial" w:eastAsia="Times New Roman" w:hAnsi="Arial" w:cs="Arial"/>
          <w:b/>
          <w:bCs/>
          <w:kern w:val="36"/>
          <w:sz w:val="48"/>
          <w:szCs w:val="48"/>
          <w:lang w:eastAsia="en-GB"/>
          <w14:ligatures w14:val="none"/>
        </w:rPr>
      </w:pPr>
      <w:r w:rsidRPr="00D554A7">
        <w:rPr>
          <w:rFonts w:ascii="Arial" w:eastAsia="Times New Roman" w:hAnsi="Arial" w:cs="Arial"/>
          <w:b/>
          <w:bCs/>
          <w:kern w:val="36"/>
          <w:sz w:val="48"/>
          <w:szCs w:val="48"/>
          <w:lang w:eastAsia="en-GB"/>
          <w14:ligatures w14:val="none"/>
        </w:rPr>
        <w:t>Supporting Your Child's Reading at Home</w:t>
      </w:r>
    </w:p>
    <w:p w14:paraId="5D1C68BD" w14:textId="2E55F616" w:rsidR="00D554A7" w:rsidRPr="00D554A7" w:rsidRDefault="00D554A7" w:rsidP="00D554A7">
      <w:p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 xml:space="preserve">Reading little and often is one of the best ways to support your child's progress. We recommend reading </w:t>
      </w:r>
      <w:r w:rsidRPr="00D554A7">
        <w:rPr>
          <w:rFonts w:ascii="Arial" w:eastAsia="Times New Roman" w:hAnsi="Arial" w:cs="Arial"/>
          <w:b/>
          <w:bCs/>
          <w:kern w:val="0"/>
          <w:sz w:val="24"/>
          <w:szCs w:val="24"/>
          <w:lang w:eastAsia="en-GB"/>
          <w14:ligatures w14:val="none"/>
        </w:rPr>
        <w:t>at least three times each week</w:t>
      </w:r>
      <w:r w:rsidRPr="00D554A7">
        <w:rPr>
          <w:rFonts w:ascii="Arial" w:eastAsia="Times New Roman" w:hAnsi="Arial" w:cs="Arial"/>
          <w:kern w:val="0"/>
          <w:sz w:val="24"/>
          <w:szCs w:val="24"/>
          <w:lang w:eastAsia="en-GB"/>
          <w14:ligatures w14:val="none"/>
        </w:rPr>
        <w:t>,</w:t>
      </w:r>
      <w:r w:rsidR="00320FBE">
        <w:rPr>
          <w:rFonts w:ascii="Arial" w:eastAsia="Times New Roman" w:hAnsi="Arial" w:cs="Arial"/>
          <w:kern w:val="0"/>
          <w:sz w:val="24"/>
          <w:szCs w:val="24"/>
          <w:lang w:eastAsia="en-GB"/>
          <w14:ligatures w14:val="none"/>
        </w:rPr>
        <w:t xml:space="preserve"> </w:t>
      </w:r>
      <w:r w:rsidRPr="00D554A7">
        <w:rPr>
          <w:rFonts w:ascii="Arial" w:eastAsia="Times New Roman" w:hAnsi="Arial" w:cs="Arial"/>
          <w:kern w:val="0"/>
          <w:sz w:val="24"/>
          <w:szCs w:val="24"/>
          <w:lang w:eastAsia="en-GB"/>
          <w14:ligatures w14:val="none"/>
        </w:rPr>
        <w:t xml:space="preserve">for </w:t>
      </w:r>
      <w:r>
        <w:rPr>
          <w:rFonts w:ascii="Arial" w:eastAsia="Times New Roman" w:hAnsi="Arial" w:cs="Arial"/>
          <w:kern w:val="0"/>
          <w:sz w:val="24"/>
          <w:szCs w:val="24"/>
          <w:lang w:eastAsia="en-GB"/>
          <w14:ligatures w14:val="none"/>
        </w:rPr>
        <w:t>5</w:t>
      </w:r>
      <w:r w:rsidRPr="00D554A7">
        <w:rPr>
          <w:rFonts w:ascii="Arial" w:eastAsia="Times New Roman" w:hAnsi="Arial" w:cs="Arial"/>
          <w:kern w:val="0"/>
          <w:sz w:val="24"/>
          <w:szCs w:val="24"/>
          <w:lang w:eastAsia="en-GB"/>
          <w14:ligatures w14:val="none"/>
        </w:rPr>
        <w:t>–1</w:t>
      </w:r>
      <w:r>
        <w:rPr>
          <w:rFonts w:ascii="Arial" w:eastAsia="Times New Roman" w:hAnsi="Arial" w:cs="Arial"/>
          <w:kern w:val="0"/>
          <w:sz w:val="24"/>
          <w:szCs w:val="24"/>
          <w:lang w:eastAsia="en-GB"/>
          <w14:ligatures w14:val="none"/>
        </w:rPr>
        <w:t>0</w:t>
      </w:r>
      <w:r w:rsidRPr="00D554A7">
        <w:rPr>
          <w:rFonts w:ascii="Arial" w:eastAsia="Times New Roman" w:hAnsi="Arial" w:cs="Arial"/>
          <w:kern w:val="0"/>
          <w:sz w:val="24"/>
          <w:szCs w:val="24"/>
          <w:lang w:eastAsia="en-GB"/>
          <w14:ligatures w14:val="none"/>
        </w:rPr>
        <w:t xml:space="preserve"> minutes. Regular practi</w:t>
      </w:r>
      <w:r>
        <w:rPr>
          <w:rFonts w:ascii="Arial" w:eastAsia="Times New Roman" w:hAnsi="Arial" w:cs="Arial"/>
          <w:kern w:val="0"/>
          <w:sz w:val="24"/>
          <w:szCs w:val="24"/>
          <w:lang w:eastAsia="en-GB"/>
          <w14:ligatures w14:val="none"/>
        </w:rPr>
        <w:t>s</w:t>
      </w:r>
      <w:r w:rsidRPr="00D554A7">
        <w:rPr>
          <w:rFonts w:ascii="Arial" w:eastAsia="Times New Roman" w:hAnsi="Arial" w:cs="Arial"/>
          <w:kern w:val="0"/>
          <w:sz w:val="24"/>
          <w:szCs w:val="24"/>
          <w:lang w:eastAsia="en-GB"/>
          <w14:ligatures w14:val="none"/>
        </w:rPr>
        <w:t>e helps children become fluent, confident readers who enjoy books.</w:t>
      </w:r>
    </w:p>
    <w:p w14:paraId="25EB0B21" w14:textId="77777777" w:rsidR="00D554A7" w:rsidRPr="00D554A7" w:rsidRDefault="00D554A7" w:rsidP="00D554A7">
      <w:p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Remember that reading is about much more than recognising words. Talking about stories together helps develop vocabulary, comprehension and a lifelong love of reading.</w:t>
      </w:r>
    </w:p>
    <w:p w14:paraId="4516BD1E" w14:textId="77777777" w:rsidR="00D554A7" w:rsidRPr="00D554A7" w:rsidRDefault="00D554A7" w:rsidP="00D554A7">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D554A7">
        <w:rPr>
          <w:rFonts w:ascii="Arial" w:eastAsia="Times New Roman" w:hAnsi="Arial" w:cs="Arial"/>
          <w:b/>
          <w:bCs/>
          <w:kern w:val="0"/>
          <w:sz w:val="36"/>
          <w:szCs w:val="36"/>
          <w:lang w:eastAsia="en-GB"/>
          <w14:ligatures w14:val="none"/>
        </w:rPr>
        <w:t>Reading Vocabulary</w:t>
      </w:r>
    </w:p>
    <w:p w14:paraId="1461F05B" w14:textId="77777777" w:rsidR="00D554A7" w:rsidRPr="00D554A7" w:rsidRDefault="00D554A7" w:rsidP="00D554A7">
      <w:p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As you read together, encourage your child to use and understand these important book-related words:</w:t>
      </w:r>
    </w:p>
    <w:p w14:paraId="0C4E9F57" w14:textId="77777777" w:rsidR="00D554A7" w:rsidRPr="00D554A7" w:rsidRDefault="00D554A7" w:rsidP="00D554A7">
      <w:pPr>
        <w:numPr>
          <w:ilvl w:val="0"/>
          <w:numId w:val="1"/>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Author</w:t>
      </w:r>
    </w:p>
    <w:p w14:paraId="3F437CA3" w14:textId="77777777" w:rsidR="00D554A7" w:rsidRPr="00D554A7" w:rsidRDefault="00D554A7" w:rsidP="00D554A7">
      <w:pPr>
        <w:numPr>
          <w:ilvl w:val="0"/>
          <w:numId w:val="1"/>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Illustrator</w:t>
      </w:r>
    </w:p>
    <w:p w14:paraId="1B113D41" w14:textId="77777777" w:rsidR="00D554A7" w:rsidRPr="00D554A7" w:rsidRDefault="00D554A7" w:rsidP="00D554A7">
      <w:pPr>
        <w:numPr>
          <w:ilvl w:val="0"/>
          <w:numId w:val="1"/>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Illustration</w:t>
      </w:r>
    </w:p>
    <w:p w14:paraId="7F679763" w14:textId="77777777" w:rsidR="00D554A7" w:rsidRPr="00D554A7" w:rsidRDefault="00D554A7" w:rsidP="00D554A7">
      <w:pPr>
        <w:numPr>
          <w:ilvl w:val="0"/>
          <w:numId w:val="1"/>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Title</w:t>
      </w:r>
    </w:p>
    <w:p w14:paraId="4427BAAF" w14:textId="77777777" w:rsidR="00D554A7" w:rsidRPr="00D554A7" w:rsidRDefault="00D554A7" w:rsidP="00D554A7">
      <w:pPr>
        <w:numPr>
          <w:ilvl w:val="0"/>
          <w:numId w:val="1"/>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Front cover</w:t>
      </w:r>
    </w:p>
    <w:p w14:paraId="4331A005" w14:textId="77777777" w:rsidR="00D554A7" w:rsidRPr="00D554A7" w:rsidRDefault="00D554A7" w:rsidP="00D554A7">
      <w:pPr>
        <w:numPr>
          <w:ilvl w:val="0"/>
          <w:numId w:val="1"/>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Blurb</w:t>
      </w:r>
    </w:p>
    <w:p w14:paraId="61D4AE7D" w14:textId="77777777" w:rsidR="00D554A7" w:rsidRPr="00D554A7" w:rsidRDefault="00D554A7" w:rsidP="00D554A7">
      <w:pPr>
        <w:numPr>
          <w:ilvl w:val="0"/>
          <w:numId w:val="1"/>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Title page</w:t>
      </w:r>
    </w:p>
    <w:p w14:paraId="3736E6F9" w14:textId="77777777" w:rsidR="00D554A7" w:rsidRPr="00D554A7" w:rsidRDefault="00D554A7" w:rsidP="00D554A7">
      <w:pPr>
        <w:numPr>
          <w:ilvl w:val="0"/>
          <w:numId w:val="1"/>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Character</w:t>
      </w:r>
    </w:p>
    <w:p w14:paraId="5047B812" w14:textId="77777777" w:rsidR="00D554A7" w:rsidRPr="00D554A7" w:rsidRDefault="00D554A7" w:rsidP="00D554A7">
      <w:pPr>
        <w:numPr>
          <w:ilvl w:val="0"/>
          <w:numId w:val="1"/>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Setting</w:t>
      </w:r>
    </w:p>
    <w:p w14:paraId="6A6D6DAB" w14:textId="77777777" w:rsidR="00D554A7" w:rsidRPr="00D554A7" w:rsidRDefault="00D554A7" w:rsidP="00D554A7">
      <w:pPr>
        <w:numPr>
          <w:ilvl w:val="0"/>
          <w:numId w:val="1"/>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Fiction</w:t>
      </w:r>
    </w:p>
    <w:p w14:paraId="03151EE1" w14:textId="77777777" w:rsidR="00D554A7" w:rsidRPr="00D554A7" w:rsidRDefault="00D554A7" w:rsidP="00D554A7">
      <w:pPr>
        <w:numPr>
          <w:ilvl w:val="0"/>
          <w:numId w:val="1"/>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Non-fiction</w:t>
      </w:r>
    </w:p>
    <w:p w14:paraId="5C4E447A" w14:textId="77777777" w:rsidR="00D554A7" w:rsidRPr="00D554A7" w:rsidRDefault="00D554A7" w:rsidP="00D554A7">
      <w:pPr>
        <w:numPr>
          <w:ilvl w:val="0"/>
          <w:numId w:val="1"/>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Fact</w:t>
      </w:r>
    </w:p>
    <w:p w14:paraId="41A5D2A4" w14:textId="77777777" w:rsidR="00D554A7" w:rsidRPr="00D554A7" w:rsidRDefault="00D554A7" w:rsidP="00D554A7">
      <w:pPr>
        <w:numPr>
          <w:ilvl w:val="0"/>
          <w:numId w:val="1"/>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Prediction</w:t>
      </w:r>
    </w:p>
    <w:p w14:paraId="118EB1A7" w14:textId="77777777" w:rsidR="00D554A7" w:rsidRPr="00D554A7" w:rsidRDefault="00D554A7" w:rsidP="00D554A7">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D554A7">
        <w:rPr>
          <w:rFonts w:ascii="Arial" w:eastAsia="Times New Roman" w:hAnsi="Arial" w:cs="Arial"/>
          <w:b/>
          <w:bCs/>
          <w:kern w:val="0"/>
          <w:sz w:val="36"/>
          <w:szCs w:val="36"/>
          <w:lang w:eastAsia="en-GB"/>
          <w14:ligatures w14:val="none"/>
        </w:rPr>
        <w:t>Developing Reading Fluency</w:t>
      </w:r>
    </w:p>
    <w:p w14:paraId="2A41FF81" w14:textId="77777777" w:rsidR="00D554A7" w:rsidRPr="00D554A7" w:rsidRDefault="00D554A7" w:rsidP="00D554A7">
      <w:p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As your child's reading becomes more confident, encourage them to read like a storyteller by:</w:t>
      </w:r>
    </w:p>
    <w:p w14:paraId="40F3B54E" w14:textId="77777777" w:rsidR="00D554A7" w:rsidRPr="00D554A7" w:rsidRDefault="00D554A7" w:rsidP="00D554A7">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pausing at full stops and commas</w:t>
      </w:r>
    </w:p>
    <w:p w14:paraId="607F4913" w14:textId="77777777" w:rsidR="00D554A7" w:rsidRPr="00D554A7" w:rsidRDefault="00D554A7" w:rsidP="00D554A7">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using expression when reading speech</w:t>
      </w:r>
    </w:p>
    <w:p w14:paraId="0E2352A5" w14:textId="77777777" w:rsidR="00D554A7" w:rsidRPr="00D554A7" w:rsidRDefault="00D554A7" w:rsidP="00D554A7">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raising their voice slightly when reading a question</w:t>
      </w:r>
    </w:p>
    <w:p w14:paraId="7C263744" w14:textId="42AB8A53" w:rsidR="00D554A7" w:rsidRPr="00D554A7" w:rsidRDefault="00D554A7" w:rsidP="00D554A7">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 xml:space="preserve">adding excitement when reading </w:t>
      </w:r>
      <w:r w:rsidR="00872B59">
        <w:rPr>
          <w:rFonts w:ascii="Arial" w:eastAsia="Times New Roman" w:hAnsi="Arial" w:cs="Arial"/>
          <w:kern w:val="0"/>
          <w:sz w:val="24"/>
          <w:szCs w:val="24"/>
          <w:lang w:eastAsia="en-GB"/>
          <w14:ligatures w14:val="none"/>
        </w:rPr>
        <w:t xml:space="preserve">words before </w:t>
      </w:r>
      <w:r w:rsidRPr="00D554A7">
        <w:rPr>
          <w:rFonts w:ascii="Arial" w:eastAsia="Times New Roman" w:hAnsi="Arial" w:cs="Arial"/>
          <w:kern w:val="0"/>
          <w:sz w:val="24"/>
          <w:szCs w:val="24"/>
          <w:lang w:eastAsia="en-GB"/>
          <w14:ligatures w14:val="none"/>
        </w:rPr>
        <w:t>exclamation marks</w:t>
      </w:r>
    </w:p>
    <w:p w14:paraId="612315CD" w14:textId="77777777" w:rsidR="00D554A7" w:rsidRPr="00D554A7" w:rsidRDefault="00D554A7" w:rsidP="00D554A7">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reading smoothly rather than word by word</w:t>
      </w:r>
    </w:p>
    <w:p w14:paraId="1A083B1B" w14:textId="57066BA9" w:rsidR="00D554A7" w:rsidRPr="00D554A7" w:rsidRDefault="00D554A7" w:rsidP="00D554A7">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 xml:space="preserve">re-reading sentences if </w:t>
      </w:r>
      <w:r w:rsidR="008B5BF7">
        <w:rPr>
          <w:rFonts w:ascii="Arial" w:eastAsia="Times New Roman" w:hAnsi="Arial" w:cs="Arial"/>
          <w:kern w:val="0"/>
          <w:sz w:val="24"/>
          <w:szCs w:val="24"/>
          <w:lang w:eastAsia="en-GB"/>
          <w14:ligatures w14:val="none"/>
        </w:rPr>
        <w:t>a lot of words have been sounded out</w:t>
      </w:r>
    </w:p>
    <w:p w14:paraId="48D04849" w14:textId="77777777" w:rsidR="00D554A7" w:rsidRPr="00D554A7" w:rsidRDefault="00D554A7" w:rsidP="00D554A7">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D554A7">
        <w:rPr>
          <w:rFonts w:ascii="Arial" w:eastAsia="Times New Roman" w:hAnsi="Arial" w:cs="Arial"/>
          <w:b/>
          <w:bCs/>
          <w:kern w:val="0"/>
          <w:sz w:val="36"/>
          <w:szCs w:val="36"/>
          <w:lang w:eastAsia="en-GB"/>
          <w14:ligatures w14:val="none"/>
        </w:rPr>
        <w:t>Questions to Ask Before Reading</w:t>
      </w:r>
    </w:p>
    <w:p w14:paraId="7971EB50" w14:textId="77777777" w:rsidR="00D554A7" w:rsidRPr="00D554A7" w:rsidRDefault="00D554A7" w:rsidP="00D554A7">
      <w:pPr>
        <w:numPr>
          <w:ilvl w:val="0"/>
          <w:numId w:val="3"/>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What do you think this book might be about?</w:t>
      </w:r>
    </w:p>
    <w:p w14:paraId="225D5141" w14:textId="77777777" w:rsidR="00D554A7" w:rsidRPr="00D554A7" w:rsidRDefault="00D554A7" w:rsidP="00D554A7">
      <w:pPr>
        <w:numPr>
          <w:ilvl w:val="0"/>
          <w:numId w:val="3"/>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What clues can you see on the front cover?</w:t>
      </w:r>
    </w:p>
    <w:p w14:paraId="7102E162" w14:textId="77777777" w:rsidR="00D554A7" w:rsidRPr="00D554A7" w:rsidRDefault="00D554A7" w:rsidP="00D554A7">
      <w:pPr>
        <w:numPr>
          <w:ilvl w:val="0"/>
          <w:numId w:val="3"/>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What do you think might happen in the story?</w:t>
      </w:r>
    </w:p>
    <w:p w14:paraId="168D6457" w14:textId="77777777" w:rsidR="00D554A7" w:rsidRPr="00D554A7" w:rsidRDefault="00D554A7" w:rsidP="00D554A7">
      <w:pPr>
        <w:numPr>
          <w:ilvl w:val="0"/>
          <w:numId w:val="3"/>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Can you find the title?</w:t>
      </w:r>
    </w:p>
    <w:p w14:paraId="494F1B45" w14:textId="77777777" w:rsidR="00D554A7" w:rsidRPr="00D554A7" w:rsidRDefault="00D554A7" w:rsidP="00D554A7">
      <w:pPr>
        <w:numPr>
          <w:ilvl w:val="0"/>
          <w:numId w:val="3"/>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Who is the author?</w:t>
      </w:r>
    </w:p>
    <w:p w14:paraId="7AD612B6" w14:textId="77777777" w:rsidR="00D554A7" w:rsidRPr="00D554A7" w:rsidRDefault="00D554A7" w:rsidP="00D554A7">
      <w:pPr>
        <w:numPr>
          <w:ilvl w:val="0"/>
          <w:numId w:val="3"/>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Who is the illustrator?</w:t>
      </w:r>
    </w:p>
    <w:p w14:paraId="0198B87F" w14:textId="77777777" w:rsidR="00D554A7" w:rsidRPr="00D554A7" w:rsidRDefault="00D554A7" w:rsidP="00D554A7">
      <w:pPr>
        <w:numPr>
          <w:ilvl w:val="0"/>
          <w:numId w:val="3"/>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Is this a fiction or non-fiction book? How do you know?</w:t>
      </w:r>
    </w:p>
    <w:p w14:paraId="5AEA94A9" w14:textId="77777777" w:rsidR="00D554A7" w:rsidRPr="00D554A7" w:rsidRDefault="00D554A7" w:rsidP="00D554A7">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D554A7">
        <w:rPr>
          <w:rFonts w:ascii="Arial" w:eastAsia="Times New Roman" w:hAnsi="Arial" w:cs="Arial"/>
          <w:b/>
          <w:bCs/>
          <w:kern w:val="0"/>
          <w:sz w:val="36"/>
          <w:szCs w:val="36"/>
          <w:lang w:eastAsia="en-GB"/>
          <w14:ligatures w14:val="none"/>
        </w:rPr>
        <w:t>Questions to Ask During Reading</w:t>
      </w:r>
    </w:p>
    <w:p w14:paraId="7455FDE5" w14:textId="77777777" w:rsidR="00D554A7" w:rsidRPr="00D554A7" w:rsidRDefault="00D554A7" w:rsidP="00D554A7">
      <w:pPr>
        <w:numPr>
          <w:ilvl w:val="0"/>
          <w:numId w:val="4"/>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What do you think will happen next?</w:t>
      </w:r>
    </w:p>
    <w:p w14:paraId="21FA3214" w14:textId="77777777" w:rsidR="00D554A7" w:rsidRPr="00D554A7" w:rsidRDefault="00D554A7" w:rsidP="00D554A7">
      <w:pPr>
        <w:numPr>
          <w:ilvl w:val="0"/>
          <w:numId w:val="4"/>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lastRenderedPageBreak/>
        <w:t>How do you think this character is feeling? What makes you think that?</w:t>
      </w:r>
    </w:p>
    <w:p w14:paraId="165FF4B9" w14:textId="77777777" w:rsidR="00D554A7" w:rsidRPr="00D554A7" w:rsidRDefault="00D554A7" w:rsidP="00D554A7">
      <w:pPr>
        <w:numPr>
          <w:ilvl w:val="0"/>
          <w:numId w:val="4"/>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Why do you think the character did that?</w:t>
      </w:r>
    </w:p>
    <w:p w14:paraId="7A3C0D4F" w14:textId="77777777" w:rsidR="00D554A7" w:rsidRPr="00D554A7" w:rsidRDefault="00D554A7" w:rsidP="00D554A7">
      <w:pPr>
        <w:numPr>
          <w:ilvl w:val="0"/>
          <w:numId w:val="4"/>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Can you describe what is happening in the illustration?</w:t>
      </w:r>
    </w:p>
    <w:p w14:paraId="6CD78110" w14:textId="77777777" w:rsidR="00D554A7" w:rsidRPr="00D554A7" w:rsidRDefault="00D554A7" w:rsidP="00D554A7">
      <w:pPr>
        <w:numPr>
          <w:ilvl w:val="0"/>
          <w:numId w:val="4"/>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What does this word mean?</w:t>
      </w:r>
    </w:p>
    <w:p w14:paraId="227F3C46" w14:textId="77777777" w:rsidR="00D554A7" w:rsidRPr="00D554A7" w:rsidRDefault="00D554A7" w:rsidP="00D554A7">
      <w:pPr>
        <w:numPr>
          <w:ilvl w:val="0"/>
          <w:numId w:val="4"/>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Can you spot a word you already know?</w:t>
      </w:r>
    </w:p>
    <w:p w14:paraId="06380DD8" w14:textId="77777777" w:rsidR="00D554A7" w:rsidRPr="00D554A7" w:rsidRDefault="00D554A7" w:rsidP="00D554A7">
      <w:pPr>
        <w:numPr>
          <w:ilvl w:val="0"/>
          <w:numId w:val="4"/>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Which part has been your favourite so far? Why?</w:t>
      </w:r>
    </w:p>
    <w:p w14:paraId="2F77C4BA" w14:textId="77777777" w:rsidR="00D554A7" w:rsidRPr="00D554A7" w:rsidRDefault="00D554A7" w:rsidP="00D554A7">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D554A7">
        <w:rPr>
          <w:rFonts w:ascii="Arial" w:eastAsia="Times New Roman" w:hAnsi="Arial" w:cs="Arial"/>
          <w:b/>
          <w:bCs/>
          <w:kern w:val="0"/>
          <w:sz w:val="36"/>
          <w:szCs w:val="36"/>
          <w:lang w:eastAsia="en-GB"/>
          <w14:ligatures w14:val="none"/>
        </w:rPr>
        <w:t>Questions to Ask After Reading</w:t>
      </w:r>
    </w:p>
    <w:p w14:paraId="20C2E252" w14:textId="77777777" w:rsidR="00D554A7" w:rsidRPr="00D554A7" w:rsidRDefault="00D554A7" w:rsidP="00D554A7">
      <w:pPr>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What happened at the beginning, middle and end?</w:t>
      </w:r>
    </w:p>
    <w:p w14:paraId="6F7139F4" w14:textId="77777777" w:rsidR="00D554A7" w:rsidRPr="00D554A7" w:rsidRDefault="00D554A7" w:rsidP="00D554A7">
      <w:pPr>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What was your favourite part? Why?</w:t>
      </w:r>
    </w:p>
    <w:p w14:paraId="65C9417F" w14:textId="77777777" w:rsidR="00D554A7" w:rsidRPr="00D554A7" w:rsidRDefault="00D554A7" w:rsidP="00D554A7">
      <w:pPr>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How did the character solve the problem?</w:t>
      </w:r>
    </w:p>
    <w:p w14:paraId="74E288B7" w14:textId="77777777" w:rsidR="00D554A7" w:rsidRPr="00D554A7" w:rsidRDefault="00D554A7" w:rsidP="00D554A7">
      <w:pPr>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What lesson did the character learn?</w:t>
      </w:r>
    </w:p>
    <w:p w14:paraId="31A3BDAE" w14:textId="77777777" w:rsidR="00D554A7" w:rsidRPr="00D554A7" w:rsidRDefault="00D554A7" w:rsidP="00D554A7">
      <w:pPr>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Would you have made the same choice as the character?</w:t>
      </w:r>
    </w:p>
    <w:p w14:paraId="71B096F2" w14:textId="77777777" w:rsidR="00D554A7" w:rsidRPr="00D554A7" w:rsidRDefault="00D554A7" w:rsidP="00D554A7">
      <w:pPr>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Can you retell the story in your own words?</w:t>
      </w:r>
    </w:p>
    <w:p w14:paraId="1E9BC0D8" w14:textId="77777777" w:rsidR="00D554A7" w:rsidRPr="00D554A7" w:rsidRDefault="00D554A7" w:rsidP="00D554A7">
      <w:pPr>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What do you think might happen after the story ends?</w:t>
      </w:r>
    </w:p>
    <w:p w14:paraId="5841ECEB" w14:textId="77777777" w:rsidR="00D554A7" w:rsidRPr="00D554A7" w:rsidRDefault="00D554A7" w:rsidP="00D554A7">
      <w:pPr>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If you could change one part of the story, what would it be?</w:t>
      </w:r>
    </w:p>
    <w:p w14:paraId="742AD407" w14:textId="77777777" w:rsidR="00D554A7" w:rsidRPr="00D554A7" w:rsidRDefault="00D554A7" w:rsidP="00D554A7">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D554A7">
        <w:rPr>
          <w:rFonts w:ascii="Arial" w:eastAsia="Times New Roman" w:hAnsi="Arial" w:cs="Arial"/>
          <w:b/>
          <w:bCs/>
          <w:kern w:val="0"/>
          <w:sz w:val="36"/>
          <w:szCs w:val="36"/>
          <w:lang w:eastAsia="en-GB"/>
          <w14:ligatures w14:val="none"/>
        </w:rPr>
        <w:t>Supporting Your Child</w:t>
      </w:r>
    </w:p>
    <w:p w14:paraId="2A14F686" w14:textId="77777777" w:rsidR="00D554A7" w:rsidRPr="00D554A7" w:rsidRDefault="00D554A7" w:rsidP="00D554A7">
      <w:p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If your child comes to a word they do not know:</w:t>
      </w:r>
    </w:p>
    <w:p w14:paraId="01422E67" w14:textId="77777777" w:rsidR="00D554A7" w:rsidRPr="00D554A7" w:rsidRDefault="00D554A7" w:rsidP="00D554A7">
      <w:pPr>
        <w:numPr>
          <w:ilvl w:val="0"/>
          <w:numId w:val="6"/>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 xml:space="preserve">Encourage them to use their phonics first by sounding out and blending the sounds together (for example, </w:t>
      </w:r>
      <w:r w:rsidRPr="00D554A7">
        <w:rPr>
          <w:rFonts w:ascii="Arial" w:eastAsia="Times New Roman" w:hAnsi="Arial" w:cs="Arial"/>
          <w:b/>
          <w:bCs/>
          <w:kern w:val="0"/>
          <w:sz w:val="24"/>
          <w:szCs w:val="24"/>
          <w:lang w:eastAsia="en-GB"/>
          <w14:ligatures w14:val="none"/>
        </w:rPr>
        <w:t>c-a-t → cat</w:t>
      </w:r>
      <w:r w:rsidRPr="00D554A7">
        <w:rPr>
          <w:rFonts w:ascii="Arial" w:eastAsia="Times New Roman" w:hAnsi="Arial" w:cs="Arial"/>
          <w:kern w:val="0"/>
          <w:sz w:val="24"/>
          <w:szCs w:val="24"/>
          <w:lang w:eastAsia="en-GB"/>
          <w14:ligatures w14:val="none"/>
        </w:rPr>
        <w:t xml:space="preserve"> or </w:t>
      </w:r>
      <w:proofErr w:type="spellStart"/>
      <w:r w:rsidRPr="00D554A7">
        <w:rPr>
          <w:rFonts w:ascii="Arial" w:eastAsia="Times New Roman" w:hAnsi="Arial" w:cs="Arial"/>
          <w:b/>
          <w:bCs/>
          <w:kern w:val="0"/>
          <w:sz w:val="24"/>
          <w:szCs w:val="24"/>
          <w:lang w:eastAsia="en-GB"/>
          <w14:ligatures w14:val="none"/>
        </w:rPr>
        <w:t>sh</w:t>
      </w:r>
      <w:proofErr w:type="spellEnd"/>
      <w:r w:rsidRPr="00D554A7">
        <w:rPr>
          <w:rFonts w:ascii="Arial" w:eastAsia="Times New Roman" w:hAnsi="Arial" w:cs="Arial"/>
          <w:b/>
          <w:bCs/>
          <w:kern w:val="0"/>
          <w:sz w:val="24"/>
          <w:szCs w:val="24"/>
          <w:lang w:eastAsia="en-GB"/>
          <w14:ligatures w14:val="none"/>
        </w:rPr>
        <w:t>-o-p → shop</w:t>
      </w:r>
      <w:r w:rsidRPr="00D554A7">
        <w:rPr>
          <w:rFonts w:ascii="Arial" w:eastAsia="Times New Roman" w:hAnsi="Arial" w:cs="Arial"/>
          <w:kern w:val="0"/>
          <w:sz w:val="24"/>
          <w:szCs w:val="24"/>
          <w:lang w:eastAsia="en-GB"/>
          <w14:ligatures w14:val="none"/>
        </w:rPr>
        <w:t>).</w:t>
      </w:r>
    </w:p>
    <w:p w14:paraId="62FACFFA" w14:textId="77777777" w:rsidR="00D554A7" w:rsidRPr="00D554A7" w:rsidRDefault="00D554A7" w:rsidP="00D554A7">
      <w:pPr>
        <w:numPr>
          <w:ilvl w:val="0"/>
          <w:numId w:val="6"/>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Once a word has been read successfully, encourage your child to read it again without sounding it out if they recognise it.</w:t>
      </w:r>
    </w:p>
    <w:p w14:paraId="4B098A41" w14:textId="77777777" w:rsidR="00D554A7" w:rsidRPr="00D554A7" w:rsidRDefault="00D554A7" w:rsidP="00D554A7">
      <w:pPr>
        <w:numPr>
          <w:ilvl w:val="0"/>
          <w:numId w:val="6"/>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 xml:space="preserve">For </w:t>
      </w:r>
      <w:r w:rsidRPr="00D554A7">
        <w:rPr>
          <w:rFonts w:ascii="Arial" w:eastAsia="Times New Roman" w:hAnsi="Arial" w:cs="Arial"/>
          <w:b/>
          <w:bCs/>
          <w:kern w:val="0"/>
          <w:sz w:val="24"/>
          <w:szCs w:val="24"/>
          <w:lang w:eastAsia="en-GB"/>
          <w14:ligatures w14:val="none"/>
        </w:rPr>
        <w:t>Common Exception Words</w:t>
      </w:r>
      <w:r w:rsidRPr="00D554A7">
        <w:rPr>
          <w:rFonts w:ascii="Arial" w:eastAsia="Times New Roman" w:hAnsi="Arial" w:cs="Arial"/>
          <w:kern w:val="0"/>
          <w:sz w:val="24"/>
          <w:szCs w:val="24"/>
          <w:lang w:eastAsia="en-GB"/>
          <w14:ligatures w14:val="none"/>
        </w:rPr>
        <w:t xml:space="preserve"> that cannot be sounded out completely (such as </w:t>
      </w:r>
      <w:r w:rsidRPr="00D554A7">
        <w:rPr>
          <w:rFonts w:ascii="Arial" w:eastAsia="Times New Roman" w:hAnsi="Arial" w:cs="Arial"/>
          <w:i/>
          <w:iCs/>
          <w:kern w:val="0"/>
          <w:sz w:val="24"/>
          <w:szCs w:val="24"/>
          <w:lang w:eastAsia="en-GB"/>
          <w14:ligatures w14:val="none"/>
        </w:rPr>
        <w:t>said</w:t>
      </w:r>
      <w:r w:rsidRPr="00D554A7">
        <w:rPr>
          <w:rFonts w:ascii="Arial" w:eastAsia="Times New Roman" w:hAnsi="Arial" w:cs="Arial"/>
          <w:kern w:val="0"/>
          <w:sz w:val="24"/>
          <w:szCs w:val="24"/>
          <w:lang w:eastAsia="en-GB"/>
          <w14:ligatures w14:val="none"/>
        </w:rPr>
        <w:t>), talk about the unusual part of the word before reading it together.</w:t>
      </w:r>
    </w:p>
    <w:p w14:paraId="4809BC26" w14:textId="77777777" w:rsidR="00D554A7" w:rsidRPr="00D554A7" w:rsidRDefault="00D554A7" w:rsidP="00D554A7">
      <w:pPr>
        <w:numPr>
          <w:ilvl w:val="0"/>
          <w:numId w:val="6"/>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If your child cannot decode a word after using their phonics, read to the end of the sentence before returning to the word. Encourage them to look at the first sound, think about what would make sense in the sentence and use the illustration to confirm whether their idea fits the story.</w:t>
      </w:r>
    </w:p>
    <w:p w14:paraId="3883E428" w14:textId="77777777" w:rsidR="00D554A7" w:rsidRPr="00D554A7" w:rsidRDefault="00D554A7" w:rsidP="00D554A7">
      <w:pPr>
        <w:numPr>
          <w:ilvl w:val="0"/>
          <w:numId w:val="6"/>
        </w:num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If a page is proving difficult, spend time discussing the illustrations first to build understanding and confidence before reading the text together.</w:t>
      </w:r>
    </w:p>
    <w:p w14:paraId="36D4B104" w14:textId="77777777" w:rsidR="00D554A7" w:rsidRPr="00D554A7" w:rsidRDefault="00D554A7" w:rsidP="00D554A7">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D554A7">
        <w:rPr>
          <w:rFonts w:ascii="Arial" w:eastAsia="Times New Roman" w:hAnsi="Arial" w:cs="Arial"/>
          <w:b/>
          <w:bCs/>
          <w:kern w:val="0"/>
          <w:sz w:val="36"/>
          <w:szCs w:val="36"/>
          <w:lang w:eastAsia="en-GB"/>
          <w14:ligatures w14:val="none"/>
        </w:rPr>
        <w:t>Reading at Home</w:t>
      </w:r>
    </w:p>
    <w:p w14:paraId="1897C22B" w14:textId="20295080" w:rsidR="00D554A7" w:rsidRPr="00D554A7" w:rsidRDefault="00D554A7" w:rsidP="00D554A7">
      <w:p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 xml:space="preserve">Children read their </w:t>
      </w:r>
      <w:r w:rsidRPr="00D554A7">
        <w:rPr>
          <w:rFonts w:ascii="Arial" w:eastAsia="Times New Roman" w:hAnsi="Arial" w:cs="Arial"/>
          <w:b/>
          <w:bCs/>
          <w:kern w:val="0"/>
          <w:sz w:val="24"/>
          <w:szCs w:val="24"/>
          <w:lang w:eastAsia="en-GB"/>
          <w14:ligatures w14:val="none"/>
        </w:rPr>
        <w:t>Monster Phonics</w:t>
      </w:r>
      <w:r w:rsidRPr="00D554A7">
        <w:rPr>
          <w:rFonts w:ascii="Arial" w:eastAsia="Times New Roman" w:hAnsi="Arial" w:cs="Arial"/>
          <w:kern w:val="0"/>
          <w:sz w:val="24"/>
          <w:szCs w:val="24"/>
          <w:lang w:eastAsia="en-GB"/>
          <w14:ligatures w14:val="none"/>
        </w:rPr>
        <w:t xml:space="preserve"> book </w:t>
      </w:r>
      <w:r>
        <w:rPr>
          <w:rFonts w:ascii="Arial" w:eastAsia="Times New Roman" w:hAnsi="Arial" w:cs="Arial"/>
          <w:kern w:val="0"/>
          <w:sz w:val="24"/>
          <w:szCs w:val="24"/>
          <w:lang w:eastAsia="en-GB"/>
          <w14:ligatures w14:val="none"/>
        </w:rPr>
        <w:t>at least once</w:t>
      </w:r>
      <w:r w:rsidRPr="00D554A7">
        <w:rPr>
          <w:rFonts w:ascii="Arial" w:eastAsia="Times New Roman" w:hAnsi="Arial" w:cs="Arial"/>
          <w:kern w:val="0"/>
          <w:sz w:val="24"/>
          <w:szCs w:val="24"/>
          <w:lang w:eastAsia="en-GB"/>
          <w14:ligatures w14:val="none"/>
        </w:rPr>
        <w:t xml:space="preserve"> in school before bringing it home, so you should expect them to read it with increasing confidence and fluency. Rather than simply reading the words correctly, encourage your child to read smoothly, accurately and with expression.</w:t>
      </w:r>
    </w:p>
    <w:p w14:paraId="1100ABB0" w14:textId="1EBB6899" w:rsidR="00D554A7" w:rsidRPr="00D554A7" w:rsidRDefault="00D554A7" w:rsidP="00D554A7">
      <w:p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 xml:space="preserve">Please aim to read the Monster Phonics book </w:t>
      </w:r>
      <w:r w:rsidRPr="00D554A7">
        <w:rPr>
          <w:rFonts w:ascii="Arial" w:eastAsia="Times New Roman" w:hAnsi="Arial" w:cs="Arial"/>
          <w:b/>
          <w:bCs/>
          <w:kern w:val="0"/>
          <w:sz w:val="24"/>
          <w:szCs w:val="24"/>
          <w:lang w:eastAsia="en-GB"/>
          <w14:ligatures w14:val="none"/>
        </w:rPr>
        <w:t xml:space="preserve">at least </w:t>
      </w:r>
      <w:r w:rsidR="007D7668">
        <w:rPr>
          <w:rFonts w:ascii="Arial" w:eastAsia="Times New Roman" w:hAnsi="Arial" w:cs="Arial"/>
          <w:b/>
          <w:bCs/>
          <w:kern w:val="0"/>
          <w:sz w:val="24"/>
          <w:szCs w:val="24"/>
          <w:lang w:eastAsia="en-GB"/>
          <w14:ligatures w14:val="none"/>
        </w:rPr>
        <w:t>twice</w:t>
      </w:r>
      <w:r w:rsidR="0072438A">
        <w:rPr>
          <w:rFonts w:ascii="Arial" w:eastAsia="Times New Roman" w:hAnsi="Arial" w:cs="Arial"/>
          <w:b/>
          <w:bCs/>
          <w:kern w:val="0"/>
          <w:sz w:val="24"/>
          <w:szCs w:val="24"/>
          <w:lang w:eastAsia="en-GB"/>
          <w14:ligatures w14:val="none"/>
        </w:rPr>
        <w:t xml:space="preserve"> </w:t>
      </w:r>
      <w:r w:rsidRPr="00D554A7">
        <w:rPr>
          <w:rFonts w:ascii="Arial" w:eastAsia="Times New Roman" w:hAnsi="Arial" w:cs="Arial"/>
          <w:b/>
          <w:bCs/>
          <w:kern w:val="0"/>
          <w:sz w:val="24"/>
          <w:szCs w:val="24"/>
          <w:lang w:eastAsia="en-GB"/>
          <w14:ligatures w14:val="none"/>
        </w:rPr>
        <w:t>each week</w:t>
      </w:r>
      <w:r>
        <w:rPr>
          <w:rFonts w:ascii="Arial" w:eastAsia="Times New Roman" w:hAnsi="Arial" w:cs="Arial"/>
          <w:b/>
          <w:bCs/>
          <w:kern w:val="0"/>
          <w:sz w:val="24"/>
          <w:szCs w:val="24"/>
          <w:lang w:eastAsia="en-GB"/>
          <w14:ligatures w14:val="none"/>
        </w:rPr>
        <w:t xml:space="preserve"> – not necessarily the whole book each time - </w:t>
      </w:r>
      <w:r w:rsidRPr="00D554A7">
        <w:rPr>
          <w:rFonts w:ascii="Arial" w:eastAsia="Times New Roman" w:hAnsi="Arial" w:cs="Arial"/>
          <w:kern w:val="0"/>
          <w:sz w:val="24"/>
          <w:szCs w:val="24"/>
          <w:lang w:eastAsia="en-GB"/>
          <w14:ligatures w14:val="none"/>
        </w:rPr>
        <w:t xml:space="preserve"> alongside sharing other stories and information books for pleasure. Later in the year, children will begin bringing home </w:t>
      </w:r>
      <w:r w:rsidRPr="00D554A7">
        <w:rPr>
          <w:rFonts w:ascii="Arial" w:eastAsia="Times New Roman" w:hAnsi="Arial" w:cs="Arial"/>
          <w:b/>
          <w:bCs/>
          <w:kern w:val="0"/>
          <w:sz w:val="24"/>
          <w:szCs w:val="24"/>
          <w:lang w:eastAsia="en-GB"/>
          <w14:ligatures w14:val="none"/>
        </w:rPr>
        <w:t>two books each week</w:t>
      </w:r>
      <w:r w:rsidRPr="00D554A7">
        <w:rPr>
          <w:rFonts w:ascii="Arial" w:eastAsia="Times New Roman" w:hAnsi="Arial" w:cs="Arial"/>
          <w:kern w:val="0"/>
          <w:sz w:val="24"/>
          <w:szCs w:val="24"/>
          <w:lang w:eastAsia="en-GB"/>
          <w14:ligatures w14:val="none"/>
        </w:rPr>
        <w:t xml:space="preserve">, allowing them to enjoy </w:t>
      </w:r>
      <w:r>
        <w:rPr>
          <w:rFonts w:ascii="Arial" w:eastAsia="Times New Roman" w:hAnsi="Arial" w:cs="Arial"/>
          <w:kern w:val="0"/>
          <w:sz w:val="24"/>
          <w:szCs w:val="24"/>
          <w:lang w:eastAsia="en-GB"/>
          <w14:ligatures w14:val="none"/>
        </w:rPr>
        <w:t>two</w:t>
      </w:r>
      <w:r w:rsidRPr="00D554A7">
        <w:rPr>
          <w:rFonts w:ascii="Arial" w:eastAsia="Times New Roman" w:hAnsi="Arial" w:cs="Arial"/>
          <w:kern w:val="0"/>
          <w:sz w:val="24"/>
          <w:szCs w:val="24"/>
          <w:lang w:eastAsia="en-GB"/>
          <w14:ligatures w14:val="none"/>
        </w:rPr>
        <w:t xml:space="preserve"> fully decodable reading book</w:t>
      </w:r>
      <w:r>
        <w:rPr>
          <w:rFonts w:ascii="Arial" w:eastAsia="Times New Roman" w:hAnsi="Arial" w:cs="Arial"/>
          <w:kern w:val="0"/>
          <w:sz w:val="24"/>
          <w:szCs w:val="24"/>
          <w:lang w:eastAsia="en-GB"/>
          <w14:ligatures w14:val="none"/>
        </w:rPr>
        <w:t>s each week</w:t>
      </w:r>
      <w:r w:rsidRPr="00D554A7">
        <w:rPr>
          <w:rFonts w:ascii="Arial" w:eastAsia="Times New Roman" w:hAnsi="Arial" w:cs="Arial"/>
          <w:kern w:val="0"/>
          <w:sz w:val="24"/>
          <w:szCs w:val="24"/>
          <w:lang w:eastAsia="en-GB"/>
          <w14:ligatures w14:val="none"/>
        </w:rPr>
        <w:t>.</w:t>
      </w:r>
    </w:p>
    <w:p w14:paraId="61C73E06" w14:textId="77777777" w:rsidR="00D554A7" w:rsidRDefault="00D554A7" w:rsidP="00D554A7">
      <w:pPr>
        <w:spacing w:before="100" w:beforeAutospacing="1" w:after="100" w:afterAutospacing="1" w:line="240" w:lineRule="auto"/>
        <w:rPr>
          <w:rFonts w:ascii="Arial" w:eastAsia="Times New Roman" w:hAnsi="Arial" w:cs="Arial"/>
          <w:kern w:val="0"/>
          <w:sz w:val="24"/>
          <w:szCs w:val="24"/>
          <w:lang w:eastAsia="en-GB"/>
          <w14:ligatures w14:val="none"/>
        </w:rPr>
      </w:pPr>
      <w:r w:rsidRPr="00D554A7">
        <w:rPr>
          <w:rFonts w:ascii="Arial" w:eastAsia="Times New Roman" w:hAnsi="Arial" w:cs="Arial"/>
          <w:kern w:val="0"/>
          <w:sz w:val="24"/>
          <w:szCs w:val="24"/>
          <w:lang w:eastAsia="en-GB"/>
          <w14:ligatures w14:val="none"/>
        </w:rPr>
        <w:t>Above all, keep reading enjoyable. Praise your child for their effort, celebrate their progress and remember that every book shared together helps build a lifelong love of reading.</w:t>
      </w:r>
    </w:p>
    <w:p w14:paraId="49804950" w14:textId="7C49F034" w:rsidR="00D554A7" w:rsidRPr="00D554A7" w:rsidRDefault="00D554A7" w:rsidP="00D554A7">
      <w:pPr>
        <w:spacing w:before="100" w:beforeAutospacing="1" w:after="100" w:afterAutospacing="1"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I would always recommend stacking reading with something you do each day to help ensure it happens! In the car as you get to school, bedtime, after breakfast etc. Encourage your child to read to visitors to your home to really celebrate their skills.</w:t>
      </w:r>
    </w:p>
    <w:p w14:paraId="45901971" w14:textId="77777777" w:rsidR="00EE3C01" w:rsidRPr="00D554A7" w:rsidRDefault="00EE3C01" w:rsidP="00D554A7"/>
    <w:sectPr w:rsidR="00EE3C01" w:rsidRPr="00D554A7" w:rsidSect="004B67E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106A7"/>
    <w:multiLevelType w:val="multilevel"/>
    <w:tmpl w:val="D1E03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E485E"/>
    <w:multiLevelType w:val="multilevel"/>
    <w:tmpl w:val="1DE89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FF63AC"/>
    <w:multiLevelType w:val="multilevel"/>
    <w:tmpl w:val="1C9E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1A09BB"/>
    <w:multiLevelType w:val="multilevel"/>
    <w:tmpl w:val="09B81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7B4B8A"/>
    <w:multiLevelType w:val="multilevel"/>
    <w:tmpl w:val="41BE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650337"/>
    <w:multiLevelType w:val="multilevel"/>
    <w:tmpl w:val="E290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910268">
    <w:abstractNumId w:val="3"/>
  </w:num>
  <w:num w:numId="2" w16cid:durableId="1145126521">
    <w:abstractNumId w:val="2"/>
  </w:num>
  <w:num w:numId="3" w16cid:durableId="358553444">
    <w:abstractNumId w:val="4"/>
  </w:num>
  <w:num w:numId="4" w16cid:durableId="1865944033">
    <w:abstractNumId w:val="1"/>
  </w:num>
  <w:num w:numId="5" w16cid:durableId="795677246">
    <w:abstractNumId w:val="5"/>
  </w:num>
  <w:num w:numId="6" w16cid:durableId="1064109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AC8"/>
    <w:rsid w:val="0000251E"/>
    <w:rsid w:val="00091AD0"/>
    <w:rsid w:val="001244D6"/>
    <w:rsid w:val="00184AD5"/>
    <w:rsid w:val="00236AAC"/>
    <w:rsid w:val="00320FBE"/>
    <w:rsid w:val="00380040"/>
    <w:rsid w:val="00381075"/>
    <w:rsid w:val="00386D1C"/>
    <w:rsid w:val="00480214"/>
    <w:rsid w:val="004B67E1"/>
    <w:rsid w:val="004F53CE"/>
    <w:rsid w:val="00546461"/>
    <w:rsid w:val="00564740"/>
    <w:rsid w:val="00565B68"/>
    <w:rsid w:val="005E2CB6"/>
    <w:rsid w:val="005E5D12"/>
    <w:rsid w:val="00604B2D"/>
    <w:rsid w:val="00624C42"/>
    <w:rsid w:val="006A2F67"/>
    <w:rsid w:val="006A4E04"/>
    <w:rsid w:val="006B42C5"/>
    <w:rsid w:val="006C75CA"/>
    <w:rsid w:val="006E5065"/>
    <w:rsid w:val="006F26D7"/>
    <w:rsid w:val="0072438A"/>
    <w:rsid w:val="0078296A"/>
    <w:rsid w:val="007D7668"/>
    <w:rsid w:val="007E1181"/>
    <w:rsid w:val="00872B59"/>
    <w:rsid w:val="00895E92"/>
    <w:rsid w:val="008B5BF7"/>
    <w:rsid w:val="009015C0"/>
    <w:rsid w:val="009D2B30"/>
    <w:rsid w:val="00AA67C4"/>
    <w:rsid w:val="00AC521B"/>
    <w:rsid w:val="00AC6ADA"/>
    <w:rsid w:val="00C74191"/>
    <w:rsid w:val="00CD2AC8"/>
    <w:rsid w:val="00D353C4"/>
    <w:rsid w:val="00D40112"/>
    <w:rsid w:val="00D554A7"/>
    <w:rsid w:val="00D80259"/>
    <w:rsid w:val="00E71D51"/>
    <w:rsid w:val="00E7518D"/>
    <w:rsid w:val="00EE3C01"/>
    <w:rsid w:val="00F46B8D"/>
    <w:rsid w:val="00F861B3"/>
    <w:rsid w:val="00F95E0B"/>
    <w:rsid w:val="02704632"/>
    <w:rsid w:val="22457CDE"/>
    <w:rsid w:val="2A376666"/>
    <w:rsid w:val="2BD336C7"/>
    <w:rsid w:val="48DB4E42"/>
    <w:rsid w:val="4C15B601"/>
    <w:rsid w:val="5688E8BD"/>
    <w:rsid w:val="65C3FE7E"/>
    <w:rsid w:val="6F6D6014"/>
    <w:rsid w:val="71200B59"/>
    <w:rsid w:val="736D059E"/>
    <w:rsid w:val="77DC7C8B"/>
    <w:rsid w:val="7A842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BBE65"/>
  <w15:chartTrackingRefBased/>
  <w15:docId w15:val="{7070020E-6573-4AD2-AAF4-5BC238665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D2AC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CD2AC8"/>
  </w:style>
  <w:style w:type="character" w:customStyle="1" w:styleId="eop">
    <w:name w:val="eop"/>
    <w:basedOn w:val="DefaultParagraphFont"/>
    <w:rsid w:val="00CD2AC8"/>
  </w:style>
  <w:style w:type="character" w:styleId="Hyperlink">
    <w:name w:val="Hyperlink"/>
    <w:basedOn w:val="DefaultParagraphFont"/>
    <w:uiPriority w:val="99"/>
    <w:unhideWhenUsed/>
    <w:rsid w:val="00F861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731208">
      <w:bodyDiv w:val="1"/>
      <w:marLeft w:val="0"/>
      <w:marRight w:val="0"/>
      <w:marTop w:val="0"/>
      <w:marBottom w:val="0"/>
      <w:divBdr>
        <w:top w:val="none" w:sz="0" w:space="0" w:color="auto"/>
        <w:left w:val="none" w:sz="0" w:space="0" w:color="auto"/>
        <w:bottom w:val="none" w:sz="0" w:space="0" w:color="auto"/>
        <w:right w:val="none" w:sz="0" w:space="0" w:color="auto"/>
      </w:divBdr>
      <w:divsChild>
        <w:div w:id="923298431">
          <w:marLeft w:val="0"/>
          <w:marRight w:val="0"/>
          <w:marTop w:val="0"/>
          <w:marBottom w:val="0"/>
          <w:divBdr>
            <w:top w:val="none" w:sz="0" w:space="0" w:color="auto"/>
            <w:left w:val="none" w:sz="0" w:space="0" w:color="auto"/>
            <w:bottom w:val="none" w:sz="0" w:space="0" w:color="auto"/>
            <w:right w:val="none" w:sz="0" w:space="0" w:color="auto"/>
          </w:divBdr>
          <w:divsChild>
            <w:div w:id="244731237">
              <w:marLeft w:val="0"/>
              <w:marRight w:val="0"/>
              <w:marTop w:val="0"/>
              <w:marBottom w:val="0"/>
              <w:divBdr>
                <w:top w:val="none" w:sz="0" w:space="0" w:color="auto"/>
                <w:left w:val="none" w:sz="0" w:space="0" w:color="auto"/>
                <w:bottom w:val="none" w:sz="0" w:space="0" w:color="auto"/>
                <w:right w:val="none" w:sz="0" w:space="0" w:color="auto"/>
              </w:divBdr>
            </w:div>
          </w:divsChild>
        </w:div>
        <w:div w:id="902987111">
          <w:marLeft w:val="0"/>
          <w:marRight w:val="0"/>
          <w:marTop w:val="0"/>
          <w:marBottom w:val="0"/>
          <w:divBdr>
            <w:top w:val="none" w:sz="0" w:space="0" w:color="auto"/>
            <w:left w:val="none" w:sz="0" w:space="0" w:color="auto"/>
            <w:bottom w:val="none" w:sz="0" w:space="0" w:color="auto"/>
            <w:right w:val="none" w:sz="0" w:space="0" w:color="auto"/>
          </w:divBdr>
          <w:divsChild>
            <w:div w:id="1109861236">
              <w:marLeft w:val="0"/>
              <w:marRight w:val="0"/>
              <w:marTop w:val="0"/>
              <w:marBottom w:val="0"/>
              <w:divBdr>
                <w:top w:val="none" w:sz="0" w:space="0" w:color="auto"/>
                <w:left w:val="none" w:sz="0" w:space="0" w:color="auto"/>
                <w:bottom w:val="none" w:sz="0" w:space="0" w:color="auto"/>
                <w:right w:val="none" w:sz="0" w:space="0" w:color="auto"/>
              </w:divBdr>
            </w:div>
          </w:divsChild>
        </w:div>
        <w:div w:id="530069497">
          <w:marLeft w:val="0"/>
          <w:marRight w:val="0"/>
          <w:marTop w:val="0"/>
          <w:marBottom w:val="0"/>
          <w:divBdr>
            <w:top w:val="none" w:sz="0" w:space="0" w:color="auto"/>
            <w:left w:val="none" w:sz="0" w:space="0" w:color="auto"/>
            <w:bottom w:val="none" w:sz="0" w:space="0" w:color="auto"/>
            <w:right w:val="none" w:sz="0" w:space="0" w:color="auto"/>
          </w:divBdr>
          <w:divsChild>
            <w:div w:id="369184414">
              <w:marLeft w:val="0"/>
              <w:marRight w:val="0"/>
              <w:marTop w:val="0"/>
              <w:marBottom w:val="0"/>
              <w:divBdr>
                <w:top w:val="none" w:sz="0" w:space="0" w:color="auto"/>
                <w:left w:val="none" w:sz="0" w:space="0" w:color="auto"/>
                <w:bottom w:val="none" w:sz="0" w:space="0" w:color="auto"/>
                <w:right w:val="none" w:sz="0" w:space="0" w:color="auto"/>
              </w:divBdr>
            </w:div>
          </w:divsChild>
        </w:div>
        <w:div w:id="459765008">
          <w:marLeft w:val="0"/>
          <w:marRight w:val="0"/>
          <w:marTop w:val="0"/>
          <w:marBottom w:val="0"/>
          <w:divBdr>
            <w:top w:val="none" w:sz="0" w:space="0" w:color="auto"/>
            <w:left w:val="none" w:sz="0" w:space="0" w:color="auto"/>
            <w:bottom w:val="none" w:sz="0" w:space="0" w:color="auto"/>
            <w:right w:val="none" w:sz="0" w:space="0" w:color="auto"/>
          </w:divBdr>
          <w:divsChild>
            <w:div w:id="1835415079">
              <w:marLeft w:val="0"/>
              <w:marRight w:val="0"/>
              <w:marTop w:val="0"/>
              <w:marBottom w:val="0"/>
              <w:divBdr>
                <w:top w:val="none" w:sz="0" w:space="0" w:color="auto"/>
                <w:left w:val="none" w:sz="0" w:space="0" w:color="auto"/>
                <w:bottom w:val="none" w:sz="0" w:space="0" w:color="auto"/>
                <w:right w:val="none" w:sz="0" w:space="0" w:color="auto"/>
              </w:divBdr>
            </w:div>
          </w:divsChild>
        </w:div>
        <w:div w:id="138764152">
          <w:marLeft w:val="0"/>
          <w:marRight w:val="0"/>
          <w:marTop w:val="0"/>
          <w:marBottom w:val="0"/>
          <w:divBdr>
            <w:top w:val="none" w:sz="0" w:space="0" w:color="auto"/>
            <w:left w:val="none" w:sz="0" w:space="0" w:color="auto"/>
            <w:bottom w:val="none" w:sz="0" w:space="0" w:color="auto"/>
            <w:right w:val="none" w:sz="0" w:space="0" w:color="auto"/>
          </w:divBdr>
          <w:divsChild>
            <w:div w:id="160975887">
              <w:marLeft w:val="0"/>
              <w:marRight w:val="0"/>
              <w:marTop w:val="0"/>
              <w:marBottom w:val="0"/>
              <w:divBdr>
                <w:top w:val="none" w:sz="0" w:space="0" w:color="auto"/>
                <w:left w:val="none" w:sz="0" w:space="0" w:color="auto"/>
                <w:bottom w:val="none" w:sz="0" w:space="0" w:color="auto"/>
                <w:right w:val="none" w:sz="0" w:space="0" w:color="auto"/>
              </w:divBdr>
            </w:div>
          </w:divsChild>
        </w:div>
        <w:div w:id="414088003">
          <w:marLeft w:val="0"/>
          <w:marRight w:val="0"/>
          <w:marTop w:val="0"/>
          <w:marBottom w:val="0"/>
          <w:divBdr>
            <w:top w:val="none" w:sz="0" w:space="0" w:color="auto"/>
            <w:left w:val="none" w:sz="0" w:space="0" w:color="auto"/>
            <w:bottom w:val="none" w:sz="0" w:space="0" w:color="auto"/>
            <w:right w:val="none" w:sz="0" w:space="0" w:color="auto"/>
          </w:divBdr>
          <w:divsChild>
            <w:div w:id="555287496">
              <w:marLeft w:val="0"/>
              <w:marRight w:val="0"/>
              <w:marTop w:val="0"/>
              <w:marBottom w:val="0"/>
              <w:divBdr>
                <w:top w:val="none" w:sz="0" w:space="0" w:color="auto"/>
                <w:left w:val="none" w:sz="0" w:space="0" w:color="auto"/>
                <w:bottom w:val="none" w:sz="0" w:space="0" w:color="auto"/>
                <w:right w:val="none" w:sz="0" w:space="0" w:color="auto"/>
              </w:divBdr>
            </w:div>
          </w:divsChild>
        </w:div>
        <w:div w:id="1071001682">
          <w:marLeft w:val="0"/>
          <w:marRight w:val="0"/>
          <w:marTop w:val="0"/>
          <w:marBottom w:val="0"/>
          <w:divBdr>
            <w:top w:val="none" w:sz="0" w:space="0" w:color="auto"/>
            <w:left w:val="none" w:sz="0" w:space="0" w:color="auto"/>
            <w:bottom w:val="none" w:sz="0" w:space="0" w:color="auto"/>
            <w:right w:val="none" w:sz="0" w:space="0" w:color="auto"/>
          </w:divBdr>
          <w:divsChild>
            <w:div w:id="1423146164">
              <w:marLeft w:val="0"/>
              <w:marRight w:val="0"/>
              <w:marTop w:val="0"/>
              <w:marBottom w:val="0"/>
              <w:divBdr>
                <w:top w:val="none" w:sz="0" w:space="0" w:color="auto"/>
                <w:left w:val="none" w:sz="0" w:space="0" w:color="auto"/>
                <w:bottom w:val="none" w:sz="0" w:space="0" w:color="auto"/>
                <w:right w:val="none" w:sz="0" w:space="0" w:color="auto"/>
              </w:divBdr>
            </w:div>
          </w:divsChild>
        </w:div>
        <w:div w:id="135033332">
          <w:marLeft w:val="0"/>
          <w:marRight w:val="0"/>
          <w:marTop w:val="0"/>
          <w:marBottom w:val="0"/>
          <w:divBdr>
            <w:top w:val="none" w:sz="0" w:space="0" w:color="auto"/>
            <w:left w:val="none" w:sz="0" w:space="0" w:color="auto"/>
            <w:bottom w:val="none" w:sz="0" w:space="0" w:color="auto"/>
            <w:right w:val="none" w:sz="0" w:space="0" w:color="auto"/>
          </w:divBdr>
          <w:divsChild>
            <w:div w:id="1069812533">
              <w:marLeft w:val="0"/>
              <w:marRight w:val="0"/>
              <w:marTop w:val="0"/>
              <w:marBottom w:val="0"/>
              <w:divBdr>
                <w:top w:val="none" w:sz="0" w:space="0" w:color="auto"/>
                <w:left w:val="none" w:sz="0" w:space="0" w:color="auto"/>
                <w:bottom w:val="none" w:sz="0" w:space="0" w:color="auto"/>
                <w:right w:val="none" w:sz="0" w:space="0" w:color="auto"/>
              </w:divBdr>
            </w:div>
          </w:divsChild>
        </w:div>
        <w:div w:id="1003162055">
          <w:marLeft w:val="0"/>
          <w:marRight w:val="0"/>
          <w:marTop w:val="0"/>
          <w:marBottom w:val="0"/>
          <w:divBdr>
            <w:top w:val="none" w:sz="0" w:space="0" w:color="auto"/>
            <w:left w:val="none" w:sz="0" w:space="0" w:color="auto"/>
            <w:bottom w:val="none" w:sz="0" w:space="0" w:color="auto"/>
            <w:right w:val="none" w:sz="0" w:space="0" w:color="auto"/>
          </w:divBdr>
          <w:divsChild>
            <w:div w:id="895630578">
              <w:marLeft w:val="0"/>
              <w:marRight w:val="0"/>
              <w:marTop w:val="0"/>
              <w:marBottom w:val="0"/>
              <w:divBdr>
                <w:top w:val="none" w:sz="0" w:space="0" w:color="auto"/>
                <w:left w:val="none" w:sz="0" w:space="0" w:color="auto"/>
                <w:bottom w:val="none" w:sz="0" w:space="0" w:color="auto"/>
                <w:right w:val="none" w:sz="0" w:space="0" w:color="auto"/>
              </w:divBdr>
            </w:div>
          </w:divsChild>
        </w:div>
        <w:div w:id="1106384760">
          <w:marLeft w:val="0"/>
          <w:marRight w:val="0"/>
          <w:marTop w:val="0"/>
          <w:marBottom w:val="0"/>
          <w:divBdr>
            <w:top w:val="none" w:sz="0" w:space="0" w:color="auto"/>
            <w:left w:val="none" w:sz="0" w:space="0" w:color="auto"/>
            <w:bottom w:val="none" w:sz="0" w:space="0" w:color="auto"/>
            <w:right w:val="none" w:sz="0" w:space="0" w:color="auto"/>
          </w:divBdr>
          <w:divsChild>
            <w:div w:id="684474798">
              <w:marLeft w:val="0"/>
              <w:marRight w:val="0"/>
              <w:marTop w:val="0"/>
              <w:marBottom w:val="0"/>
              <w:divBdr>
                <w:top w:val="none" w:sz="0" w:space="0" w:color="auto"/>
                <w:left w:val="none" w:sz="0" w:space="0" w:color="auto"/>
                <w:bottom w:val="none" w:sz="0" w:space="0" w:color="auto"/>
                <w:right w:val="none" w:sz="0" w:space="0" w:color="auto"/>
              </w:divBdr>
            </w:div>
          </w:divsChild>
        </w:div>
        <w:div w:id="579678145">
          <w:marLeft w:val="0"/>
          <w:marRight w:val="0"/>
          <w:marTop w:val="0"/>
          <w:marBottom w:val="0"/>
          <w:divBdr>
            <w:top w:val="none" w:sz="0" w:space="0" w:color="auto"/>
            <w:left w:val="none" w:sz="0" w:space="0" w:color="auto"/>
            <w:bottom w:val="none" w:sz="0" w:space="0" w:color="auto"/>
            <w:right w:val="none" w:sz="0" w:space="0" w:color="auto"/>
          </w:divBdr>
          <w:divsChild>
            <w:div w:id="1906137722">
              <w:marLeft w:val="0"/>
              <w:marRight w:val="0"/>
              <w:marTop w:val="0"/>
              <w:marBottom w:val="0"/>
              <w:divBdr>
                <w:top w:val="none" w:sz="0" w:space="0" w:color="auto"/>
                <w:left w:val="none" w:sz="0" w:space="0" w:color="auto"/>
                <w:bottom w:val="none" w:sz="0" w:space="0" w:color="auto"/>
                <w:right w:val="none" w:sz="0" w:space="0" w:color="auto"/>
              </w:divBdr>
            </w:div>
          </w:divsChild>
        </w:div>
        <w:div w:id="1665166272">
          <w:marLeft w:val="0"/>
          <w:marRight w:val="0"/>
          <w:marTop w:val="0"/>
          <w:marBottom w:val="0"/>
          <w:divBdr>
            <w:top w:val="none" w:sz="0" w:space="0" w:color="auto"/>
            <w:left w:val="none" w:sz="0" w:space="0" w:color="auto"/>
            <w:bottom w:val="none" w:sz="0" w:space="0" w:color="auto"/>
            <w:right w:val="none" w:sz="0" w:space="0" w:color="auto"/>
          </w:divBdr>
          <w:divsChild>
            <w:div w:id="90325559">
              <w:marLeft w:val="0"/>
              <w:marRight w:val="0"/>
              <w:marTop w:val="0"/>
              <w:marBottom w:val="0"/>
              <w:divBdr>
                <w:top w:val="none" w:sz="0" w:space="0" w:color="auto"/>
                <w:left w:val="none" w:sz="0" w:space="0" w:color="auto"/>
                <w:bottom w:val="none" w:sz="0" w:space="0" w:color="auto"/>
                <w:right w:val="none" w:sz="0" w:space="0" w:color="auto"/>
              </w:divBdr>
            </w:div>
          </w:divsChild>
        </w:div>
        <w:div w:id="1862470529">
          <w:marLeft w:val="0"/>
          <w:marRight w:val="0"/>
          <w:marTop w:val="0"/>
          <w:marBottom w:val="0"/>
          <w:divBdr>
            <w:top w:val="none" w:sz="0" w:space="0" w:color="auto"/>
            <w:left w:val="none" w:sz="0" w:space="0" w:color="auto"/>
            <w:bottom w:val="none" w:sz="0" w:space="0" w:color="auto"/>
            <w:right w:val="none" w:sz="0" w:space="0" w:color="auto"/>
          </w:divBdr>
          <w:divsChild>
            <w:div w:id="1257441066">
              <w:marLeft w:val="0"/>
              <w:marRight w:val="0"/>
              <w:marTop w:val="0"/>
              <w:marBottom w:val="0"/>
              <w:divBdr>
                <w:top w:val="none" w:sz="0" w:space="0" w:color="auto"/>
                <w:left w:val="none" w:sz="0" w:space="0" w:color="auto"/>
                <w:bottom w:val="none" w:sz="0" w:space="0" w:color="auto"/>
                <w:right w:val="none" w:sz="0" w:space="0" w:color="auto"/>
              </w:divBdr>
            </w:div>
          </w:divsChild>
        </w:div>
        <w:div w:id="1974750176">
          <w:marLeft w:val="0"/>
          <w:marRight w:val="0"/>
          <w:marTop w:val="0"/>
          <w:marBottom w:val="0"/>
          <w:divBdr>
            <w:top w:val="none" w:sz="0" w:space="0" w:color="auto"/>
            <w:left w:val="none" w:sz="0" w:space="0" w:color="auto"/>
            <w:bottom w:val="none" w:sz="0" w:space="0" w:color="auto"/>
            <w:right w:val="none" w:sz="0" w:space="0" w:color="auto"/>
          </w:divBdr>
          <w:divsChild>
            <w:div w:id="1517885882">
              <w:marLeft w:val="0"/>
              <w:marRight w:val="0"/>
              <w:marTop w:val="0"/>
              <w:marBottom w:val="0"/>
              <w:divBdr>
                <w:top w:val="none" w:sz="0" w:space="0" w:color="auto"/>
                <w:left w:val="none" w:sz="0" w:space="0" w:color="auto"/>
                <w:bottom w:val="none" w:sz="0" w:space="0" w:color="auto"/>
                <w:right w:val="none" w:sz="0" w:space="0" w:color="auto"/>
              </w:divBdr>
            </w:div>
          </w:divsChild>
        </w:div>
        <w:div w:id="729160347">
          <w:marLeft w:val="0"/>
          <w:marRight w:val="0"/>
          <w:marTop w:val="0"/>
          <w:marBottom w:val="0"/>
          <w:divBdr>
            <w:top w:val="none" w:sz="0" w:space="0" w:color="auto"/>
            <w:left w:val="none" w:sz="0" w:space="0" w:color="auto"/>
            <w:bottom w:val="none" w:sz="0" w:space="0" w:color="auto"/>
            <w:right w:val="none" w:sz="0" w:space="0" w:color="auto"/>
          </w:divBdr>
          <w:divsChild>
            <w:div w:id="2055033172">
              <w:marLeft w:val="0"/>
              <w:marRight w:val="0"/>
              <w:marTop w:val="0"/>
              <w:marBottom w:val="0"/>
              <w:divBdr>
                <w:top w:val="none" w:sz="0" w:space="0" w:color="auto"/>
                <w:left w:val="none" w:sz="0" w:space="0" w:color="auto"/>
                <w:bottom w:val="none" w:sz="0" w:space="0" w:color="auto"/>
                <w:right w:val="none" w:sz="0" w:space="0" w:color="auto"/>
              </w:divBdr>
            </w:div>
          </w:divsChild>
        </w:div>
        <w:div w:id="528881293">
          <w:marLeft w:val="0"/>
          <w:marRight w:val="0"/>
          <w:marTop w:val="0"/>
          <w:marBottom w:val="0"/>
          <w:divBdr>
            <w:top w:val="none" w:sz="0" w:space="0" w:color="auto"/>
            <w:left w:val="none" w:sz="0" w:space="0" w:color="auto"/>
            <w:bottom w:val="none" w:sz="0" w:space="0" w:color="auto"/>
            <w:right w:val="none" w:sz="0" w:space="0" w:color="auto"/>
          </w:divBdr>
          <w:divsChild>
            <w:div w:id="789712250">
              <w:marLeft w:val="0"/>
              <w:marRight w:val="0"/>
              <w:marTop w:val="0"/>
              <w:marBottom w:val="0"/>
              <w:divBdr>
                <w:top w:val="none" w:sz="0" w:space="0" w:color="auto"/>
                <w:left w:val="none" w:sz="0" w:space="0" w:color="auto"/>
                <w:bottom w:val="none" w:sz="0" w:space="0" w:color="auto"/>
                <w:right w:val="none" w:sz="0" w:space="0" w:color="auto"/>
              </w:divBdr>
            </w:div>
          </w:divsChild>
        </w:div>
        <w:div w:id="718700392">
          <w:marLeft w:val="0"/>
          <w:marRight w:val="0"/>
          <w:marTop w:val="0"/>
          <w:marBottom w:val="0"/>
          <w:divBdr>
            <w:top w:val="none" w:sz="0" w:space="0" w:color="auto"/>
            <w:left w:val="none" w:sz="0" w:space="0" w:color="auto"/>
            <w:bottom w:val="none" w:sz="0" w:space="0" w:color="auto"/>
            <w:right w:val="none" w:sz="0" w:space="0" w:color="auto"/>
          </w:divBdr>
          <w:divsChild>
            <w:div w:id="1056852531">
              <w:marLeft w:val="0"/>
              <w:marRight w:val="0"/>
              <w:marTop w:val="0"/>
              <w:marBottom w:val="0"/>
              <w:divBdr>
                <w:top w:val="none" w:sz="0" w:space="0" w:color="auto"/>
                <w:left w:val="none" w:sz="0" w:space="0" w:color="auto"/>
                <w:bottom w:val="none" w:sz="0" w:space="0" w:color="auto"/>
                <w:right w:val="none" w:sz="0" w:space="0" w:color="auto"/>
              </w:divBdr>
            </w:div>
          </w:divsChild>
        </w:div>
        <w:div w:id="673730285">
          <w:marLeft w:val="0"/>
          <w:marRight w:val="0"/>
          <w:marTop w:val="0"/>
          <w:marBottom w:val="0"/>
          <w:divBdr>
            <w:top w:val="none" w:sz="0" w:space="0" w:color="auto"/>
            <w:left w:val="none" w:sz="0" w:space="0" w:color="auto"/>
            <w:bottom w:val="none" w:sz="0" w:space="0" w:color="auto"/>
            <w:right w:val="none" w:sz="0" w:space="0" w:color="auto"/>
          </w:divBdr>
          <w:divsChild>
            <w:div w:id="1893232021">
              <w:marLeft w:val="0"/>
              <w:marRight w:val="0"/>
              <w:marTop w:val="0"/>
              <w:marBottom w:val="0"/>
              <w:divBdr>
                <w:top w:val="none" w:sz="0" w:space="0" w:color="auto"/>
                <w:left w:val="none" w:sz="0" w:space="0" w:color="auto"/>
                <w:bottom w:val="none" w:sz="0" w:space="0" w:color="auto"/>
                <w:right w:val="none" w:sz="0" w:space="0" w:color="auto"/>
              </w:divBdr>
            </w:div>
          </w:divsChild>
        </w:div>
        <w:div w:id="471948027">
          <w:marLeft w:val="0"/>
          <w:marRight w:val="0"/>
          <w:marTop w:val="0"/>
          <w:marBottom w:val="0"/>
          <w:divBdr>
            <w:top w:val="none" w:sz="0" w:space="0" w:color="auto"/>
            <w:left w:val="none" w:sz="0" w:space="0" w:color="auto"/>
            <w:bottom w:val="none" w:sz="0" w:space="0" w:color="auto"/>
            <w:right w:val="none" w:sz="0" w:space="0" w:color="auto"/>
          </w:divBdr>
          <w:divsChild>
            <w:div w:id="1853062937">
              <w:marLeft w:val="0"/>
              <w:marRight w:val="0"/>
              <w:marTop w:val="0"/>
              <w:marBottom w:val="0"/>
              <w:divBdr>
                <w:top w:val="none" w:sz="0" w:space="0" w:color="auto"/>
                <w:left w:val="none" w:sz="0" w:space="0" w:color="auto"/>
                <w:bottom w:val="none" w:sz="0" w:space="0" w:color="auto"/>
                <w:right w:val="none" w:sz="0" w:space="0" w:color="auto"/>
              </w:divBdr>
            </w:div>
          </w:divsChild>
        </w:div>
        <w:div w:id="336423186">
          <w:marLeft w:val="0"/>
          <w:marRight w:val="0"/>
          <w:marTop w:val="0"/>
          <w:marBottom w:val="0"/>
          <w:divBdr>
            <w:top w:val="none" w:sz="0" w:space="0" w:color="auto"/>
            <w:left w:val="none" w:sz="0" w:space="0" w:color="auto"/>
            <w:bottom w:val="none" w:sz="0" w:space="0" w:color="auto"/>
            <w:right w:val="none" w:sz="0" w:space="0" w:color="auto"/>
          </w:divBdr>
          <w:divsChild>
            <w:div w:id="1983848347">
              <w:marLeft w:val="0"/>
              <w:marRight w:val="0"/>
              <w:marTop w:val="0"/>
              <w:marBottom w:val="0"/>
              <w:divBdr>
                <w:top w:val="none" w:sz="0" w:space="0" w:color="auto"/>
                <w:left w:val="none" w:sz="0" w:space="0" w:color="auto"/>
                <w:bottom w:val="none" w:sz="0" w:space="0" w:color="auto"/>
                <w:right w:val="none" w:sz="0" w:space="0" w:color="auto"/>
              </w:divBdr>
            </w:div>
          </w:divsChild>
        </w:div>
        <w:div w:id="1656490678">
          <w:marLeft w:val="0"/>
          <w:marRight w:val="0"/>
          <w:marTop w:val="0"/>
          <w:marBottom w:val="0"/>
          <w:divBdr>
            <w:top w:val="none" w:sz="0" w:space="0" w:color="auto"/>
            <w:left w:val="none" w:sz="0" w:space="0" w:color="auto"/>
            <w:bottom w:val="none" w:sz="0" w:space="0" w:color="auto"/>
            <w:right w:val="none" w:sz="0" w:space="0" w:color="auto"/>
          </w:divBdr>
          <w:divsChild>
            <w:div w:id="1978795611">
              <w:marLeft w:val="0"/>
              <w:marRight w:val="0"/>
              <w:marTop w:val="0"/>
              <w:marBottom w:val="0"/>
              <w:divBdr>
                <w:top w:val="none" w:sz="0" w:space="0" w:color="auto"/>
                <w:left w:val="none" w:sz="0" w:space="0" w:color="auto"/>
                <w:bottom w:val="none" w:sz="0" w:space="0" w:color="auto"/>
                <w:right w:val="none" w:sz="0" w:space="0" w:color="auto"/>
              </w:divBdr>
            </w:div>
          </w:divsChild>
        </w:div>
        <w:div w:id="1224290745">
          <w:marLeft w:val="0"/>
          <w:marRight w:val="0"/>
          <w:marTop w:val="0"/>
          <w:marBottom w:val="0"/>
          <w:divBdr>
            <w:top w:val="none" w:sz="0" w:space="0" w:color="auto"/>
            <w:left w:val="none" w:sz="0" w:space="0" w:color="auto"/>
            <w:bottom w:val="none" w:sz="0" w:space="0" w:color="auto"/>
            <w:right w:val="none" w:sz="0" w:space="0" w:color="auto"/>
          </w:divBdr>
          <w:divsChild>
            <w:div w:id="1647586382">
              <w:marLeft w:val="0"/>
              <w:marRight w:val="0"/>
              <w:marTop w:val="0"/>
              <w:marBottom w:val="0"/>
              <w:divBdr>
                <w:top w:val="none" w:sz="0" w:space="0" w:color="auto"/>
                <w:left w:val="none" w:sz="0" w:space="0" w:color="auto"/>
                <w:bottom w:val="none" w:sz="0" w:space="0" w:color="auto"/>
                <w:right w:val="none" w:sz="0" w:space="0" w:color="auto"/>
              </w:divBdr>
            </w:div>
          </w:divsChild>
        </w:div>
        <w:div w:id="1335183869">
          <w:marLeft w:val="0"/>
          <w:marRight w:val="0"/>
          <w:marTop w:val="0"/>
          <w:marBottom w:val="0"/>
          <w:divBdr>
            <w:top w:val="none" w:sz="0" w:space="0" w:color="auto"/>
            <w:left w:val="none" w:sz="0" w:space="0" w:color="auto"/>
            <w:bottom w:val="none" w:sz="0" w:space="0" w:color="auto"/>
            <w:right w:val="none" w:sz="0" w:space="0" w:color="auto"/>
          </w:divBdr>
          <w:divsChild>
            <w:div w:id="557521967">
              <w:marLeft w:val="0"/>
              <w:marRight w:val="0"/>
              <w:marTop w:val="0"/>
              <w:marBottom w:val="0"/>
              <w:divBdr>
                <w:top w:val="none" w:sz="0" w:space="0" w:color="auto"/>
                <w:left w:val="none" w:sz="0" w:space="0" w:color="auto"/>
                <w:bottom w:val="none" w:sz="0" w:space="0" w:color="auto"/>
                <w:right w:val="none" w:sz="0" w:space="0" w:color="auto"/>
              </w:divBdr>
            </w:div>
          </w:divsChild>
        </w:div>
        <w:div w:id="810902928">
          <w:marLeft w:val="0"/>
          <w:marRight w:val="0"/>
          <w:marTop w:val="0"/>
          <w:marBottom w:val="0"/>
          <w:divBdr>
            <w:top w:val="none" w:sz="0" w:space="0" w:color="auto"/>
            <w:left w:val="none" w:sz="0" w:space="0" w:color="auto"/>
            <w:bottom w:val="none" w:sz="0" w:space="0" w:color="auto"/>
            <w:right w:val="none" w:sz="0" w:space="0" w:color="auto"/>
          </w:divBdr>
          <w:divsChild>
            <w:div w:id="453331597">
              <w:marLeft w:val="0"/>
              <w:marRight w:val="0"/>
              <w:marTop w:val="0"/>
              <w:marBottom w:val="0"/>
              <w:divBdr>
                <w:top w:val="none" w:sz="0" w:space="0" w:color="auto"/>
                <w:left w:val="none" w:sz="0" w:space="0" w:color="auto"/>
                <w:bottom w:val="none" w:sz="0" w:space="0" w:color="auto"/>
                <w:right w:val="none" w:sz="0" w:space="0" w:color="auto"/>
              </w:divBdr>
            </w:div>
          </w:divsChild>
        </w:div>
        <w:div w:id="1688948702">
          <w:marLeft w:val="0"/>
          <w:marRight w:val="0"/>
          <w:marTop w:val="0"/>
          <w:marBottom w:val="0"/>
          <w:divBdr>
            <w:top w:val="none" w:sz="0" w:space="0" w:color="auto"/>
            <w:left w:val="none" w:sz="0" w:space="0" w:color="auto"/>
            <w:bottom w:val="none" w:sz="0" w:space="0" w:color="auto"/>
            <w:right w:val="none" w:sz="0" w:space="0" w:color="auto"/>
          </w:divBdr>
          <w:divsChild>
            <w:div w:id="1940526121">
              <w:marLeft w:val="0"/>
              <w:marRight w:val="0"/>
              <w:marTop w:val="0"/>
              <w:marBottom w:val="0"/>
              <w:divBdr>
                <w:top w:val="none" w:sz="0" w:space="0" w:color="auto"/>
                <w:left w:val="none" w:sz="0" w:space="0" w:color="auto"/>
                <w:bottom w:val="none" w:sz="0" w:space="0" w:color="auto"/>
                <w:right w:val="none" w:sz="0" w:space="0" w:color="auto"/>
              </w:divBdr>
            </w:div>
          </w:divsChild>
        </w:div>
        <w:div w:id="785780957">
          <w:marLeft w:val="0"/>
          <w:marRight w:val="0"/>
          <w:marTop w:val="0"/>
          <w:marBottom w:val="0"/>
          <w:divBdr>
            <w:top w:val="none" w:sz="0" w:space="0" w:color="auto"/>
            <w:left w:val="none" w:sz="0" w:space="0" w:color="auto"/>
            <w:bottom w:val="none" w:sz="0" w:space="0" w:color="auto"/>
            <w:right w:val="none" w:sz="0" w:space="0" w:color="auto"/>
          </w:divBdr>
          <w:divsChild>
            <w:div w:id="150682789">
              <w:marLeft w:val="0"/>
              <w:marRight w:val="0"/>
              <w:marTop w:val="0"/>
              <w:marBottom w:val="0"/>
              <w:divBdr>
                <w:top w:val="none" w:sz="0" w:space="0" w:color="auto"/>
                <w:left w:val="none" w:sz="0" w:space="0" w:color="auto"/>
                <w:bottom w:val="none" w:sz="0" w:space="0" w:color="auto"/>
                <w:right w:val="none" w:sz="0" w:space="0" w:color="auto"/>
              </w:divBdr>
            </w:div>
          </w:divsChild>
        </w:div>
        <w:div w:id="1406344395">
          <w:marLeft w:val="0"/>
          <w:marRight w:val="0"/>
          <w:marTop w:val="0"/>
          <w:marBottom w:val="0"/>
          <w:divBdr>
            <w:top w:val="none" w:sz="0" w:space="0" w:color="auto"/>
            <w:left w:val="none" w:sz="0" w:space="0" w:color="auto"/>
            <w:bottom w:val="none" w:sz="0" w:space="0" w:color="auto"/>
            <w:right w:val="none" w:sz="0" w:space="0" w:color="auto"/>
          </w:divBdr>
          <w:divsChild>
            <w:div w:id="229191008">
              <w:marLeft w:val="0"/>
              <w:marRight w:val="0"/>
              <w:marTop w:val="0"/>
              <w:marBottom w:val="0"/>
              <w:divBdr>
                <w:top w:val="none" w:sz="0" w:space="0" w:color="auto"/>
                <w:left w:val="none" w:sz="0" w:space="0" w:color="auto"/>
                <w:bottom w:val="none" w:sz="0" w:space="0" w:color="auto"/>
                <w:right w:val="none" w:sz="0" w:space="0" w:color="auto"/>
              </w:divBdr>
            </w:div>
          </w:divsChild>
        </w:div>
        <w:div w:id="1359697863">
          <w:marLeft w:val="0"/>
          <w:marRight w:val="0"/>
          <w:marTop w:val="0"/>
          <w:marBottom w:val="0"/>
          <w:divBdr>
            <w:top w:val="none" w:sz="0" w:space="0" w:color="auto"/>
            <w:left w:val="none" w:sz="0" w:space="0" w:color="auto"/>
            <w:bottom w:val="none" w:sz="0" w:space="0" w:color="auto"/>
            <w:right w:val="none" w:sz="0" w:space="0" w:color="auto"/>
          </w:divBdr>
          <w:divsChild>
            <w:div w:id="433744282">
              <w:marLeft w:val="0"/>
              <w:marRight w:val="0"/>
              <w:marTop w:val="0"/>
              <w:marBottom w:val="0"/>
              <w:divBdr>
                <w:top w:val="none" w:sz="0" w:space="0" w:color="auto"/>
                <w:left w:val="none" w:sz="0" w:space="0" w:color="auto"/>
                <w:bottom w:val="none" w:sz="0" w:space="0" w:color="auto"/>
                <w:right w:val="none" w:sz="0" w:space="0" w:color="auto"/>
              </w:divBdr>
            </w:div>
          </w:divsChild>
        </w:div>
        <w:div w:id="1652949610">
          <w:marLeft w:val="0"/>
          <w:marRight w:val="0"/>
          <w:marTop w:val="0"/>
          <w:marBottom w:val="0"/>
          <w:divBdr>
            <w:top w:val="none" w:sz="0" w:space="0" w:color="auto"/>
            <w:left w:val="none" w:sz="0" w:space="0" w:color="auto"/>
            <w:bottom w:val="none" w:sz="0" w:space="0" w:color="auto"/>
            <w:right w:val="none" w:sz="0" w:space="0" w:color="auto"/>
          </w:divBdr>
          <w:divsChild>
            <w:div w:id="196509190">
              <w:marLeft w:val="0"/>
              <w:marRight w:val="0"/>
              <w:marTop w:val="0"/>
              <w:marBottom w:val="0"/>
              <w:divBdr>
                <w:top w:val="none" w:sz="0" w:space="0" w:color="auto"/>
                <w:left w:val="none" w:sz="0" w:space="0" w:color="auto"/>
                <w:bottom w:val="none" w:sz="0" w:space="0" w:color="auto"/>
                <w:right w:val="none" w:sz="0" w:space="0" w:color="auto"/>
              </w:divBdr>
            </w:div>
          </w:divsChild>
        </w:div>
        <w:div w:id="1444417005">
          <w:marLeft w:val="0"/>
          <w:marRight w:val="0"/>
          <w:marTop w:val="0"/>
          <w:marBottom w:val="0"/>
          <w:divBdr>
            <w:top w:val="none" w:sz="0" w:space="0" w:color="auto"/>
            <w:left w:val="none" w:sz="0" w:space="0" w:color="auto"/>
            <w:bottom w:val="none" w:sz="0" w:space="0" w:color="auto"/>
            <w:right w:val="none" w:sz="0" w:space="0" w:color="auto"/>
          </w:divBdr>
          <w:divsChild>
            <w:div w:id="63198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05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CC1EC7F0116242A9EFC2F8C9CC23DE" ma:contentTypeVersion="20" ma:contentTypeDescription="Create a new document." ma:contentTypeScope="" ma:versionID="e0c0a147b8741cc8d691db1ee3e7face">
  <xsd:schema xmlns:xsd="http://www.w3.org/2001/XMLSchema" xmlns:xs="http://www.w3.org/2001/XMLSchema" xmlns:p="http://schemas.microsoft.com/office/2006/metadata/properties" xmlns:ns2="7586a559-7c5c-44c3-b4f3-3037de94dfef" xmlns:ns3="64083f2c-823e-45c2-8d87-748c8fae564c" targetNamespace="http://schemas.microsoft.com/office/2006/metadata/properties" ma:root="true" ma:fieldsID="6064a8e31b1b72ed22d5258e4fc9a49b" ns2:_="" ns3:_="">
    <xsd:import namespace="7586a559-7c5c-44c3-b4f3-3037de94dfef"/>
    <xsd:import namespace="64083f2c-823e-45c2-8d87-748c8fae564c"/>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6a559-7c5c-44c3-b4f3-3037de94dfef"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13ceac-f8ef-434f-8f10-897e86008fe8"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083f2c-823e-45c2-8d87-748c8fae56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7cc91b-0fe3-4ca9-9f8f-46b2a5358693}" ma:internalName="TaxCatchAll" ma:showField="CatchAllData" ma:web="64083f2c-823e-45c2-8d87-748c8fae564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86a559-7c5c-44c3-b4f3-3037de94dfef">
      <Terms xmlns="http://schemas.microsoft.com/office/infopath/2007/PartnerControls"/>
    </lcf76f155ced4ddcb4097134ff3c332f>
    <CloudMigratorOriginId xmlns="7586a559-7c5c-44c3-b4f3-3037de94dfef" xsi:nil="true"/>
    <CloudMigratorVersion xmlns="7586a559-7c5c-44c3-b4f3-3037de94dfef" xsi:nil="true"/>
    <UniqueSourceRef xmlns="7586a559-7c5c-44c3-b4f3-3037de94dfef" xsi:nil="true"/>
    <FileHash xmlns="7586a559-7c5c-44c3-b4f3-3037de94dfef" xsi:nil="true"/>
    <TaxCatchAll xmlns="64083f2c-823e-45c2-8d87-748c8fae564c" xsi:nil="true"/>
  </documentManagement>
</p:properties>
</file>

<file path=customXml/itemProps1.xml><?xml version="1.0" encoding="utf-8"?>
<ds:datastoreItem xmlns:ds="http://schemas.openxmlformats.org/officeDocument/2006/customXml" ds:itemID="{2BC76920-54EF-4E3F-9B8D-97DCCD3C0724}">
  <ds:schemaRefs>
    <ds:schemaRef ds:uri="http://schemas.microsoft.com/sharepoint/v3/contenttype/forms"/>
  </ds:schemaRefs>
</ds:datastoreItem>
</file>

<file path=customXml/itemProps2.xml><?xml version="1.0" encoding="utf-8"?>
<ds:datastoreItem xmlns:ds="http://schemas.openxmlformats.org/officeDocument/2006/customXml" ds:itemID="{12073BF4-EF44-480B-98F1-B956DBC76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6a559-7c5c-44c3-b4f3-3037de94dfef"/>
    <ds:schemaRef ds:uri="64083f2c-823e-45c2-8d87-748c8fae5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F8F2E4-BE05-4F46-A7A8-0A76CF81B5D8}">
  <ds:schemaRefs>
    <ds:schemaRef ds:uri="http://schemas.microsoft.com/office/2006/metadata/properties"/>
    <ds:schemaRef ds:uri="http://schemas.microsoft.com/office/infopath/2007/PartnerControls"/>
    <ds:schemaRef ds:uri="7586a559-7c5c-44c3-b4f3-3037de94dfef"/>
    <ds:schemaRef ds:uri="64083f2c-823e-45c2-8d87-748c8fae564c"/>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613</Words>
  <Characters>3497</Characters>
  <Application>Microsoft Office Word</Application>
  <DocSecurity>0</DocSecurity>
  <Lines>29</Lines>
  <Paragraphs>8</Paragraphs>
  <ScaleCrop>false</ScaleCrop>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Athill</dc:creator>
  <cp:keywords/>
  <dc:description/>
  <cp:lastModifiedBy>Catherine Scott</cp:lastModifiedBy>
  <cp:revision>7</cp:revision>
  <cp:lastPrinted>2023-08-22T15:22:00Z</cp:lastPrinted>
  <dcterms:created xsi:type="dcterms:W3CDTF">2026-06-28T18:20:00Z</dcterms:created>
  <dcterms:modified xsi:type="dcterms:W3CDTF">2026-06-30T17:05:00Z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0x010100DFCC1EC7F0116242A9EFC2F8C9CC23DE</vt:lpwstr>
  </property>
  <property fmtid="{D5CDD505-2E9C-101B-9397-08002B2CF9AE}" pid="3" name="MediaServiceImageTags">
    <vt:lpwstr/>
  </property>
</Properties>
</file>